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097" w:rsidRDefault="00705097" w:rsidP="007B7A5E">
      <w:pPr>
        <w:jc w:val="center"/>
        <w:rPr>
          <w:sz w:val="28"/>
          <w:szCs w:val="28"/>
        </w:rPr>
      </w:pPr>
    </w:p>
    <w:p w:rsidR="007B7A5E" w:rsidRDefault="007B7A5E" w:rsidP="007B7A5E">
      <w:pPr>
        <w:jc w:val="center"/>
        <w:rPr>
          <w:sz w:val="28"/>
          <w:szCs w:val="28"/>
        </w:rPr>
      </w:pPr>
    </w:p>
    <w:p w:rsidR="007B7A5E" w:rsidRDefault="007B7A5E" w:rsidP="007B7A5E">
      <w:pPr>
        <w:jc w:val="center"/>
        <w:rPr>
          <w:sz w:val="28"/>
          <w:szCs w:val="28"/>
        </w:rPr>
      </w:pPr>
    </w:p>
    <w:p w:rsidR="007B7A5E" w:rsidRDefault="00705097" w:rsidP="007B7A5E">
      <w:pPr>
        <w:rPr>
          <w:sz w:val="28"/>
          <w:szCs w:val="28"/>
        </w:rPr>
      </w:pPr>
      <w:r>
        <w:rPr>
          <w:sz w:val="28"/>
          <w:szCs w:val="28"/>
        </w:rPr>
        <w:t>РАССМОТРЕНО: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7A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7B7A5E">
        <w:rPr>
          <w:sz w:val="28"/>
          <w:szCs w:val="28"/>
        </w:rPr>
        <w:t>УТВЕРЖДАЮ:</w:t>
      </w:r>
      <w:r w:rsidR="007B7A5E">
        <w:rPr>
          <w:sz w:val="28"/>
          <w:szCs w:val="28"/>
        </w:rPr>
        <w:tab/>
      </w:r>
      <w:r w:rsidR="007B7A5E">
        <w:rPr>
          <w:sz w:val="28"/>
          <w:szCs w:val="28"/>
        </w:rPr>
        <w:tab/>
        <w:t xml:space="preserve">    </w:t>
      </w:r>
    </w:p>
    <w:p w:rsidR="007B7A5E" w:rsidRDefault="00705097" w:rsidP="007B7A5E">
      <w:pPr>
        <w:rPr>
          <w:sz w:val="28"/>
          <w:szCs w:val="28"/>
        </w:rPr>
      </w:pPr>
      <w:r>
        <w:rPr>
          <w:sz w:val="28"/>
          <w:szCs w:val="28"/>
        </w:rPr>
        <w:t>на педагогическом совете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7B7A5E">
        <w:rPr>
          <w:sz w:val="28"/>
          <w:szCs w:val="28"/>
        </w:rPr>
        <w:t>Директор</w:t>
      </w:r>
    </w:p>
    <w:p w:rsidR="007B7A5E" w:rsidRDefault="007B7A5E" w:rsidP="007B7A5E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705097">
        <w:rPr>
          <w:sz w:val="28"/>
          <w:szCs w:val="28"/>
        </w:rPr>
        <w:t>БОУ «Новотроицкая СОШ»</w:t>
      </w:r>
      <w:r w:rsidR="00705097">
        <w:rPr>
          <w:sz w:val="28"/>
          <w:szCs w:val="28"/>
        </w:rPr>
        <w:tab/>
      </w:r>
      <w:r w:rsidR="00705097">
        <w:rPr>
          <w:sz w:val="28"/>
          <w:szCs w:val="28"/>
        </w:rPr>
        <w:tab/>
        <w:t xml:space="preserve">        МБОУ «Новотроицкая  СОШ                         </w:t>
      </w:r>
    </w:p>
    <w:p w:rsidR="007B7A5E" w:rsidRDefault="00705097" w:rsidP="007B7A5E">
      <w:pPr>
        <w:rPr>
          <w:sz w:val="28"/>
          <w:szCs w:val="28"/>
        </w:rPr>
      </w:pPr>
      <w:r>
        <w:rPr>
          <w:sz w:val="28"/>
          <w:szCs w:val="28"/>
        </w:rPr>
        <w:t>«_____»_________2020</w:t>
      </w:r>
      <w:r w:rsidR="007B7A5E">
        <w:rPr>
          <w:sz w:val="28"/>
          <w:szCs w:val="28"/>
        </w:rPr>
        <w:t xml:space="preserve"> года</w:t>
      </w:r>
      <w:r w:rsidR="007B7A5E">
        <w:rPr>
          <w:sz w:val="28"/>
          <w:szCs w:val="28"/>
        </w:rPr>
        <w:tab/>
      </w:r>
      <w:r w:rsidR="007B7A5E">
        <w:rPr>
          <w:sz w:val="28"/>
          <w:szCs w:val="28"/>
        </w:rPr>
        <w:tab/>
      </w:r>
      <w:r w:rsidR="007B7A5E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___________С.А.Романова</w:t>
      </w:r>
    </w:p>
    <w:p w:rsidR="007B7A5E" w:rsidRDefault="007B7A5E" w:rsidP="007B7A5E">
      <w:pPr>
        <w:rPr>
          <w:sz w:val="28"/>
          <w:szCs w:val="28"/>
        </w:rPr>
      </w:pPr>
      <w:r>
        <w:rPr>
          <w:sz w:val="28"/>
          <w:szCs w:val="28"/>
        </w:rPr>
        <w:t>Протокол № ____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 </w:t>
      </w:r>
    </w:p>
    <w:p w:rsidR="007B7A5E" w:rsidRDefault="007B7A5E" w:rsidP="007B7A5E">
      <w:pPr>
        <w:rPr>
          <w:sz w:val="28"/>
          <w:szCs w:val="28"/>
        </w:rPr>
      </w:pPr>
    </w:p>
    <w:p w:rsidR="007B7A5E" w:rsidRDefault="007B7A5E" w:rsidP="007B7A5E"/>
    <w:p w:rsidR="007B7A5E" w:rsidRDefault="007B7A5E" w:rsidP="007B7A5E"/>
    <w:p w:rsidR="007B7A5E" w:rsidRDefault="007B7A5E" w:rsidP="007B7A5E"/>
    <w:p w:rsidR="007B7A5E" w:rsidRDefault="007B7A5E" w:rsidP="007B7A5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КОМПЛЕКСНАЯ ПРОГРАММА </w:t>
      </w:r>
    </w:p>
    <w:p w:rsidR="007B7A5E" w:rsidRDefault="007B7A5E" w:rsidP="007B7A5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ПО ПРОФИЛАКТИКЕ БЕЗНАДЗОРНОСТИ, ПРАВОНАРУШЕНИЙ И </w:t>
      </w:r>
    </w:p>
    <w:p w:rsidR="007B7A5E" w:rsidRDefault="007B7A5E" w:rsidP="007B7A5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УПОТРЕБЛЕНИЯ ПАВ НЕСОВЕРШЕННОЛЕТНИМИ</w:t>
      </w:r>
    </w:p>
    <w:p w:rsidR="007B7A5E" w:rsidRDefault="007B7A5E" w:rsidP="007B7A5E">
      <w:pPr>
        <w:jc w:val="center"/>
        <w:rPr>
          <w:b/>
          <w:sz w:val="52"/>
          <w:szCs w:val="52"/>
        </w:rPr>
      </w:pPr>
    </w:p>
    <w:p w:rsidR="007B7A5E" w:rsidRDefault="007B7A5E" w:rsidP="007B7A5E">
      <w:pPr>
        <w:jc w:val="center"/>
        <w:rPr>
          <w:rFonts w:ascii="Algerian" w:hAnsi="Algerian"/>
          <w:b/>
          <w:i/>
          <w:color w:val="FF0000"/>
          <w:sz w:val="112"/>
          <w:szCs w:val="52"/>
        </w:rPr>
      </w:pPr>
      <w:r>
        <w:rPr>
          <w:rFonts w:ascii="Algerian" w:hAnsi="Algerian"/>
          <w:b/>
          <w:i/>
          <w:color w:val="FF0000"/>
          <w:sz w:val="112"/>
          <w:szCs w:val="52"/>
        </w:rPr>
        <w:t>«</w:t>
      </w:r>
      <w:r>
        <w:rPr>
          <w:b/>
          <w:i/>
          <w:color w:val="FF0000"/>
          <w:sz w:val="112"/>
          <w:szCs w:val="52"/>
        </w:rPr>
        <w:t>Шаг навстречу</w:t>
      </w:r>
      <w:r>
        <w:rPr>
          <w:rFonts w:ascii="Algerian" w:hAnsi="Algerian"/>
          <w:b/>
          <w:i/>
          <w:color w:val="FF0000"/>
          <w:sz w:val="112"/>
          <w:szCs w:val="52"/>
        </w:rPr>
        <w:t>»</w:t>
      </w:r>
    </w:p>
    <w:p w:rsidR="007B7A5E" w:rsidRDefault="007B7A5E" w:rsidP="007B7A5E">
      <w:pPr>
        <w:jc w:val="center"/>
        <w:rPr>
          <w:b/>
          <w:color w:val="FF0000"/>
          <w:sz w:val="52"/>
          <w:szCs w:val="52"/>
        </w:rPr>
      </w:pPr>
    </w:p>
    <w:p w:rsidR="007B7A5E" w:rsidRDefault="007B7A5E" w:rsidP="007B7A5E">
      <w:pPr>
        <w:jc w:val="center"/>
        <w:rPr>
          <w:b/>
          <w:sz w:val="52"/>
          <w:szCs w:val="52"/>
        </w:rPr>
      </w:pPr>
    </w:p>
    <w:p w:rsidR="007B7A5E" w:rsidRDefault="007B7A5E" w:rsidP="007B7A5E">
      <w:pPr>
        <w:jc w:val="center"/>
        <w:rPr>
          <w:b/>
          <w:sz w:val="52"/>
          <w:szCs w:val="52"/>
        </w:rPr>
      </w:pPr>
    </w:p>
    <w:p w:rsidR="007B7A5E" w:rsidRDefault="007B7A5E" w:rsidP="007B7A5E">
      <w:pPr>
        <w:jc w:val="center"/>
        <w:rPr>
          <w:b/>
          <w:sz w:val="52"/>
          <w:szCs w:val="52"/>
        </w:rPr>
      </w:pPr>
    </w:p>
    <w:p w:rsidR="007B7A5E" w:rsidRDefault="007B7A5E" w:rsidP="007B7A5E">
      <w:pPr>
        <w:jc w:val="center"/>
        <w:rPr>
          <w:b/>
          <w:sz w:val="52"/>
          <w:szCs w:val="52"/>
        </w:rPr>
      </w:pPr>
    </w:p>
    <w:p w:rsidR="007B7A5E" w:rsidRDefault="007B7A5E" w:rsidP="007B7A5E">
      <w:pPr>
        <w:jc w:val="center"/>
        <w:rPr>
          <w:b/>
          <w:sz w:val="52"/>
          <w:szCs w:val="52"/>
        </w:rPr>
      </w:pPr>
    </w:p>
    <w:p w:rsidR="007B7A5E" w:rsidRDefault="007B7A5E" w:rsidP="007B7A5E">
      <w:pPr>
        <w:jc w:val="center"/>
        <w:rPr>
          <w:b/>
          <w:sz w:val="52"/>
          <w:szCs w:val="52"/>
        </w:rPr>
      </w:pPr>
    </w:p>
    <w:p w:rsidR="00801646" w:rsidRDefault="00B61073" w:rsidP="00B61073">
      <w:pPr>
        <w:pStyle w:val="a5"/>
        <w:spacing w:line="36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</w:t>
      </w:r>
    </w:p>
    <w:p w:rsidR="00B768E0" w:rsidRDefault="00B768E0" w:rsidP="00B61073">
      <w:pPr>
        <w:pStyle w:val="a5"/>
        <w:spacing w:line="360" w:lineRule="auto"/>
        <w:rPr>
          <w:b/>
          <w:bCs/>
          <w:color w:val="000000"/>
          <w:sz w:val="24"/>
          <w:szCs w:val="24"/>
        </w:rPr>
      </w:pPr>
    </w:p>
    <w:p w:rsidR="007B7A5E" w:rsidRDefault="007B7A5E" w:rsidP="00B61073">
      <w:pPr>
        <w:pStyle w:val="a5"/>
        <w:spacing w:line="360" w:lineRule="auto"/>
        <w:rPr>
          <w:color w:val="000000"/>
          <w:sz w:val="24"/>
          <w:szCs w:val="24"/>
        </w:rPr>
      </w:pPr>
      <w:bookmarkStart w:id="0" w:name="_GoBack"/>
      <w:bookmarkEnd w:id="0"/>
      <w:r>
        <w:rPr>
          <w:b/>
          <w:bCs/>
          <w:color w:val="000000"/>
          <w:sz w:val="24"/>
          <w:szCs w:val="24"/>
        </w:rPr>
        <w:lastRenderedPageBreak/>
        <w:t>Паспорт программы.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394"/>
        <w:gridCol w:w="6574"/>
      </w:tblGrid>
      <w:tr w:rsidR="007B7A5E" w:rsidRPr="001B33C1" w:rsidTr="007B7A5E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both"/>
              <w:rPr>
                <w:color w:val="000000"/>
                <w:sz w:val="24"/>
                <w:szCs w:val="24"/>
              </w:rPr>
            </w:pPr>
            <w:r w:rsidRPr="001B33C1">
              <w:rPr>
                <w:sz w:val="24"/>
                <w:szCs w:val="24"/>
              </w:rPr>
              <w:t>Комплексная программа по профилактике безнадзорности, правонарушений и употребления ПАВ несовершеннолетними «Шаг навстречу»</w:t>
            </w:r>
          </w:p>
        </w:tc>
      </w:tr>
      <w:tr w:rsidR="007B7A5E" w:rsidRPr="001B33C1" w:rsidTr="007B7A5E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both"/>
              <w:rPr>
                <w:i/>
                <w:color w:val="000000"/>
                <w:sz w:val="24"/>
                <w:szCs w:val="24"/>
              </w:rPr>
            </w:pPr>
            <w:r w:rsidRPr="001B33C1">
              <w:rPr>
                <w:color w:val="222222"/>
                <w:sz w:val="24"/>
                <w:szCs w:val="24"/>
              </w:rPr>
              <w:t>создание   условий   для   эффективного   функционирования   системы   профилактики   безнадзорности, правонарушений и употребления психоактивных веществ несовершеннолетними, обеспечение единого комплексного подхода к разрешению ситуаций, связанных с проблемами безнадзорности, правонарушений и употребления ПАВ несовершеннолетними.</w:t>
            </w:r>
          </w:p>
        </w:tc>
      </w:tr>
      <w:tr w:rsidR="007B7A5E" w:rsidRPr="001B33C1" w:rsidTr="007B7A5E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tabs>
                <w:tab w:val="num" w:pos="0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Социально-педагогическая</w:t>
            </w:r>
          </w:p>
        </w:tc>
      </w:tr>
      <w:tr w:rsidR="007B7A5E" w:rsidRPr="001B33C1" w:rsidTr="007B7A5E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 xml:space="preserve">Срок реализации </w:t>
            </w:r>
          </w:p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B61073">
            <w:pPr>
              <w:pStyle w:val="a5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2020- 2024</w:t>
            </w:r>
            <w:r w:rsidR="007B7A5E" w:rsidRPr="001B33C1">
              <w:rPr>
                <w:color w:val="000000"/>
                <w:sz w:val="24"/>
                <w:szCs w:val="24"/>
              </w:rPr>
              <w:t xml:space="preserve"> г.г.</w:t>
            </w:r>
          </w:p>
        </w:tc>
      </w:tr>
      <w:tr w:rsidR="007B7A5E" w:rsidRPr="001B33C1" w:rsidTr="007B7A5E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Исполнители программы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 w:rsidP="00B61073">
            <w:pPr>
              <w:pStyle w:val="a5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Админист</w:t>
            </w:r>
            <w:r w:rsidR="00B61073" w:rsidRPr="001B33C1">
              <w:rPr>
                <w:color w:val="000000"/>
                <w:sz w:val="24"/>
                <w:szCs w:val="24"/>
              </w:rPr>
              <w:t>рация школы,  педагог -организатор</w:t>
            </w:r>
            <w:r w:rsidRPr="001B33C1">
              <w:rPr>
                <w:color w:val="000000"/>
                <w:sz w:val="24"/>
                <w:szCs w:val="24"/>
              </w:rPr>
              <w:t xml:space="preserve"> классные руководители, учителя-предметники</w:t>
            </w:r>
            <w:r w:rsidR="00B61073" w:rsidRPr="001B33C1">
              <w:rPr>
                <w:color w:val="000000"/>
                <w:sz w:val="24"/>
                <w:szCs w:val="24"/>
              </w:rPr>
              <w:t>.</w:t>
            </w:r>
          </w:p>
        </w:tc>
      </w:tr>
      <w:tr w:rsidR="007B7A5E" w:rsidRPr="001B33C1" w:rsidTr="007B7A5E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Категория участников, на которую рассчитана данная программа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Учащиеся 1-11 классов, родители, педагогические работники</w:t>
            </w:r>
          </w:p>
        </w:tc>
      </w:tr>
      <w:tr w:rsidR="007B7A5E" w:rsidRPr="001B33C1" w:rsidTr="007B7A5E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both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 xml:space="preserve">Осуществление  программных мероприятий должно обеспечить создание условий для совершенствования существующей системы профилактики безнадзорности, правонарушений и употребления психоактивных веществ несовершеннолетними, снижение тенденции роста противоправных деяний, сокращение фактов безнадзорности, суицидальных рисков среди несовершеннолетних, правонарушений, преступлений, совершенных учащимися образовательного учреждения, </w:t>
            </w:r>
            <w:r w:rsidRPr="001B33C1">
              <w:rPr>
                <w:color w:val="222222"/>
                <w:sz w:val="24"/>
                <w:szCs w:val="24"/>
              </w:rPr>
              <w:t>создание условий для обеспечения защиты прав детей, их социальной реабилитации и адаптации в обществе</w:t>
            </w:r>
            <w:r w:rsidRPr="001B33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B7A5E" w:rsidRPr="001B33C1" w:rsidTr="007B7A5E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 xml:space="preserve">Основные законодательные и нормативно-правовые акты </w:t>
            </w:r>
          </w:p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 xml:space="preserve">по профилактике безнадзорности и правонарушений несовершеннолетних 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pStyle w:val="a5"/>
              <w:tabs>
                <w:tab w:val="num" w:pos="0"/>
              </w:tabs>
              <w:rPr>
                <w:color w:val="000000"/>
                <w:sz w:val="24"/>
                <w:szCs w:val="24"/>
              </w:rPr>
            </w:pPr>
            <w:r w:rsidRPr="001B33C1">
              <w:rPr>
                <w:rFonts w:eastAsia="Symbol"/>
                <w:color w:val="000000"/>
                <w:sz w:val="24"/>
                <w:szCs w:val="24"/>
              </w:rPr>
              <w:t xml:space="preserve">- </w:t>
            </w:r>
            <w:r w:rsidRPr="001B33C1">
              <w:rPr>
                <w:color w:val="000000"/>
                <w:sz w:val="24"/>
                <w:szCs w:val="24"/>
              </w:rPr>
              <w:t>Конвенция о правах ребенка;</w:t>
            </w:r>
          </w:p>
          <w:p w:rsidR="007B7A5E" w:rsidRPr="001B33C1" w:rsidRDefault="007B7A5E">
            <w:pPr>
              <w:pStyle w:val="a5"/>
              <w:tabs>
                <w:tab w:val="num" w:pos="720"/>
              </w:tabs>
              <w:ind w:left="720" w:hanging="720"/>
              <w:rPr>
                <w:rFonts w:eastAsia="Symbol"/>
                <w:color w:val="000000"/>
                <w:sz w:val="24"/>
                <w:szCs w:val="24"/>
              </w:rPr>
            </w:pPr>
            <w:r w:rsidRPr="001B33C1">
              <w:rPr>
                <w:rFonts w:eastAsia="Symbol"/>
                <w:color w:val="000000"/>
                <w:sz w:val="24"/>
                <w:szCs w:val="24"/>
              </w:rPr>
              <w:t xml:space="preserve">- </w:t>
            </w:r>
            <w:r w:rsidRPr="001B33C1">
              <w:rPr>
                <w:color w:val="000000"/>
                <w:sz w:val="24"/>
                <w:szCs w:val="24"/>
              </w:rPr>
              <w:t>Конституция Российской Федерации;</w:t>
            </w:r>
            <w:r w:rsidRPr="001B33C1">
              <w:rPr>
                <w:rFonts w:eastAsia="Symbol"/>
                <w:color w:val="000000"/>
                <w:sz w:val="24"/>
                <w:szCs w:val="24"/>
              </w:rPr>
              <w:t xml:space="preserve"> </w:t>
            </w:r>
          </w:p>
          <w:p w:rsidR="007B7A5E" w:rsidRPr="001B33C1" w:rsidRDefault="007B7A5E">
            <w:pPr>
              <w:pStyle w:val="a5"/>
              <w:tabs>
                <w:tab w:val="num" w:pos="0"/>
              </w:tabs>
              <w:rPr>
                <w:color w:val="000000"/>
                <w:sz w:val="24"/>
                <w:szCs w:val="24"/>
              </w:rPr>
            </w:pPr>
            <w:r w:rsidRPr="001B33C1">
              <w:rPr>
                <w:rFonts w:eastAsia="Symbol"/>
                <w:color w:val="000000"/>
                <w:sz w:val="24"/>
                <w:szCs w:val="24"/>
              </w:rPr>
              <w:t>- Семейный кодекс РФ, уголовный кодекс РФ, кодекс об административных правонарушения РФ;</w:t>
            </w:r>
            <w:r w:rsidRPr="001B33C1">
              <w:rPr>
                <w:color w:val="000000"/>
                <w:sz w:val="24"/>
                <w:szCs w:val="24"/>
              </w:rPr>
              <w:t xml:space="preserve"> </w:t>
            </w:r>
          </w:p>
          <w:p w:rsidR="007B7A5E" w:rsidRPr="001B33C1" w:rsidRDefault="007B7A5E">
            <w:pPr>
              <w:pStyle w:val="a5"/>
              <w:tabs>
                <w:tab w:val="num" w:pos="360"/>
              </w:tabs>
              <w:ind w:left="360" w:hanging="360"/>
              <w:rPr>
                <w:color w:val="000000"/>
                <w:sz w:val="24"/>
                <w:szCs w:val="24"/>
              </w:rPr>
            </w:pPr>
            <w:r w:rsidRPr="001B33C1">
              <w:rPr>
                <w:rFonts w:eastAsia="Symbol"/>
                <w:color w:val="000000"/>
                <w:sz w:val="24"/>
                <w:szCs w:val="24"/>
              </w:rPr>
              <w:t xml:space="preserve">- </w:t>
            </w:r>
            <w:r w:rsidRPr="001B33C1">
              <w:rPr>
                <w:color w:val="000000"/>
                <w:sz w:val="24"/>
                <w:szCs w:val="24"/>
              </w:rPr>
              <w:t>Законы Российской Федерации:</w:t>
            </w:r>
          </w:p>
          <w:p w:rsidR="007B7A5E" w:rsidRPr="001B33C1" w:rsidRDefault="007B7A5E">
            <w:pPr>
              <w:pStyle w:val="a5"/>
              <w:numPr>
                <w:ilvl w:val="0"/>
                <w:numId w:val="1"/>
              </w:numPr>
              <w:tabs>
                <w:tab w:val="num" w:pos="215"/>
              </w:tabs>
              <w:ind w:left="0" w:firstLine="0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 xml:space="preserve">«Об образовании» с внесёнными изменениями и дополнениями; </w:t>
            </w:r>
          </w:p>
          <w:p w:rsidR="007B7A5E" w:rsidRPr="001B33C1" w:rsidRDefault="007B7A5E">
            <w:pPr>
              <w:pStyle w:val="a5"/>
              <w:numPr>
                <w:ilvl w:val="0"/>
                <w:numId w:val="1"/>
              </w:numPr>
              <w:tabs>
                <w:tab w:val="num" w:pos="215"/>
              </w:tabs>
              <w:ind w:left="0" w:firstLine="0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«Об основных гарантиях прав ребенка в Российской Федерации» от 24.07.1998г. №124-ФЗ;</w:t>
            </w:r>
          </w:p>
          <w:p w:rsidR="007B7A5E" w:rsidRPr="001B33C1" w:rsidRDefault="007B7A5E">
            <w:pPr>
              <w:pStyle w:val="a5"/>
              <w:numPr>
                <w:ilvl w:val="0"/>
                <w:numId w:val="1"/>
              </w:numPr>
              <w:tabs>
                <w:tab w:val="num" w:pos="215"/>
              </w:tabs>
              <w:ind w:left="0" w:firstLine="0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«Об основах системы профилактики безнадзорности и правонарушений несовершеннолетних» от 24.06.1999г. №120-ФЗ;</w:t>
            </w:r>
          </w:p>
          <w:p w:rsidR="007B7A5E" w:rsidRPr="001B33C1" w:rsidRDefault="007B7A5E">
            <w:pPr>
              <w:pStyle w:val="a5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«О внесении изменений и дополнений в Федеральный закон «Об основах системы профилактики безнадзорности и правонарушений несовершеннолетних» от 7.07.2003г. № 111-ФЗ</w:t>
            </w:r>
          </w:p>
        </w:tc>
      </w:tr>
    </w:tbl>
    <w:p w:rsidR="007B7A5E" w:rsidRPr="001B33C1" w:rsidRDefault="007B7A5E" w:rsidP="007B7A5E">
      <w:pPr>
        <w:pStyle w:val="a5"/>
        <w:ind w:firstLine="708"/>
        <w:jc w:val="center"/>
        <w:rPr>
          <w:b/>
          <w:color w:val="000000"/>
          <w:sz w:val="24"/>
          <w:szCs w:val="24"/>
        </w:rPr>
      </w:pPr>
    </w:p>
    <w:p w:rsidR="007B7A5E" w:rsidRPr="001B33C1" w:rsidRDefault="00B61073" w:rsidP="00B61073">
      <w:pPr>
        <w:pStyle w:val="a5"/>
        <w:rPr>
          <w:color w:val="000000"/>
          <w:sz w:val="24"/>
          <w:szCs w:val="24"/>
        </w:rPr>
      </w:pPr>
      <w:r w:rsidRPr="001B33C1">
        <w:rPr>
          <w:b/>
          <w:color w:val="000000"/>
          <w:sz w:val="24"/>
          <w:szCs w:val="24"/>
        </w:rPr>
        <w:t xml:space="preserve">                        </w:t>
      </w:r>
      <w:r w:rsidR="007B7A5E" w:rsidRPr="001B33C1">
        <w:rPr>
          <w:b/>
          <w:color w:val="000000"/>
          <w:sz w:val="24"/>
          <w:szCs w:val="24"/>
        </w:rPr>
        <w:t xml:space="preserve">2. Понятия, употребляемые в работе по профилактике </w:t>
      </w:r>
    </w:p>
    <w:p w:rsidR="007B7A5E" w:rsidRPr="001B33C1" w:rsidRDefault="007B7A5E" w:rsidP="007B7A5E">
      <w:pPr>
        <w:pStyle w:val="a5"/>
        <w:ind w:firstLine="708"/>
        <w:jc w:val="center"/>
        <w:rPr>
          <w:color w:val="000000"/>
          <w:sz w:val="24"/>
          <w:szCs w:val="24"/>
        </w:rPr>
      </w:pPr>
      <w:r w:rsidRPr="001B33C1">
        <w:rPr>
          <w:b/>
          <w:color w:val="000000"/>
          <w:sz w:val="24"/>
          <w:szCs w:val="24"/>
        </w:rPr>
        <w:t>безнадзорности, правонарушений и употребления ПАВ несовершеннолетними</w:t>
      </w:r>
    </w:p>
    <w:p w:rsidR="007B7A5E" w:rsidRPr="001B33C1" w:rsidRDefault="007B7A5E" w:rsidP="007B7A5E">
      <w:pPr>
        <w:pStyle w:val="a5"/>
        <w:ind w:firstLine="708"/>
        <w:jc w:val="both"/>
        <w:rPr>
          <w:color w:val="000000"/>
          <w:sz w:val="24"/>
          <w:szCs w:val="24"/>
        </w:rPr>
      </w:pPr>
      <w:r w:rsidRPr="001B33C1">
        <w:rPr>
          <w:color w:val="000000"/>
          <w:sz w:val="24"/>
          <w:szCs w:val="24"/>
        </w:rPr>
        <w:t> </w:t>
      </w:r>
    </w:p>
    <w:p w:rsidR="007B7A5E" w:rsidRPr="001B33C1" w:rsidRDefault="007B7A5E" w:rsidP="007B7A5E">
      <w:pPr>
        <w:pStyle w:val="a5"/>
        <w:ind w:firstLine="708"/>
        <w:jc w:val="both"/>
        <w:rPr>
          <w:color w:val="000000"/>
          <w:sz w:val="24"/>
          <w:szCs w:val="24"/>
        </w:rPr>
      </w:pPr>
      <w:r w:rsidRPr="001B33C1">
        <w:rPr>
          <w:b/>
          <w:color w:val="000000"/>
          <w:sz w:val="24"/>
          <w:szCs w:val="24"/>
        </w:rPr>
        <w:t xml:space="preserve">Несовершеннолетний </w:t>
      </w:r>
      <w:r w:rsidRPr="001B33C1">
        <w:rPr>
          <w:color w:val="000000"/>
          <w:sz w:val="24"/>
          <w:szCs w:val="24"/>
        </w:rPr>
        <w:t>- лицо, не достигшее возраста восемнадцати лет.</w:t>
      </w:r>
    </w:p>
    <w:p w:rsidR="007B7A5E" w:rsidRPr="001B33C1" w:rsidRDefault="007B7A5E" w:rsidP="007B7A5E">
      <w:pPr>
        <w:pStyle w:val="a5"/>
        <w:ind w:firstLine="708"/>
        <w:jc w:val="both"/>
        <w:rPr>
          <w:color w:val="000000"/>
          <w:sz w:val="24"/>
          <w:szCs w:val="24"/>
        </w:rPr>
      </w:pPr>
      <w:r w:rsidRPr="001B33C1">
        <w:rPr>
          <w:b/>
          <w:color w:val="000000"/>
          <w:sz w:val="24"/>
          <w:szCs w:val="24"/>
        </w:rPr>
        <w:t>Безнадзорный</w:t>
      </w:r>
      <w:r w:rsidRPr="001B33C1">
        <w:rPr>
          <w:color w:val="000000"/>
          <w:sz w:val="24"/>
          <w:szCs w:val="24"/>
        </w:rPr>
        <w:t xml:space="preserve"> –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7B7A5E" w:rsidRPr="001B33C1" w:rsidRDefault="007B7A5E" w:rsidP="007B7A5E">
      <w:pPr>
        <w:pStyle w:val="a5"/>
        <w:ind w:firstLine="708"/>
        <w:jc w:val="both"/>
        <w:rPr>
          <w:color w:val="000000"/>
          <w:sz w:val="24"/>
          <w:szCs w:val="24"/>
        </w:rPr>
      </w:pPr>
      <w:r w:rsidRPr="001B33C1">
        <w:rPr>
          <w:b/>
          <w:color w:val="000000"/>
          <w:sz w:val="24"/>
          <w:szCs w:val="24"/>
        </w:rPr>
        <w:t xml:space="preserve">Беспризорный </w:t>
      </w:r>
      <w:r w:rsidRPr="001B33C1">
        <w:rPr>
          <w:color w:val="000000"/>
          <w:sz w:val="24"/>
          <w:szCs w:val="24"/>
        </w:rPr>
        <w:t>-  безнадзорный, не имеющий места жительства и (или) места пребывания.</w:t>
      </w:r>
    </w:p>
    <w:p w:rsidR="007B7A5E" w:rsidRPr="001B33C1" w:rsidRDefault="007B7A5E" w:rsidP="007B7A5E">
      <w:pPr>
        <w:pStyle w:val="a5"/>
        <w:ind w:firstLine="708"/>
        <w:jc w:val="both"/>
        <w:rPr>
          <w:color w:val="000000"/>
          <w:sz w:val="24"/>
          <w:szCs w:val="24"/>
        </w:rPr>
      </w:pPr>
      <w:r w:rsidRPr="001B33C1">
        <w:rPr>
          <w:b/>
          <w:color w:val="000000"/>
          <w:sz w:val="24"/>
          <w:szCs w:val="24"/>
        </w:rPr>
        <w:t xml:space="preserve">Несовершеннолетний, находящийся в социально опасном положении </w:t>
      </w:r>
      <w:r w:rsidRPr="001B33C1">
        <w:rPr>
          <w:color w:val="000000"/>
          <w:sz w:val="24"/>
          <w:szCs w:val="24"/>
        </w:rPr>
        <w:t xml:space="preserve"> –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 действия.</w:t>
      </w:r>
    </w:p>
    <w:p w:rsidR="007B7A5E" w:rsidRPr="001B33C1" w:rsidRDefault="007B7A5E" w:rsidP="007B7A5E">
      <w:pPr>
        <w:pStyle w:val="a5"/>
        <w:ind w:firstLine="708"/>
        <w:jc w:val="both"/>
        <w:rPr>
          <w:color w:val="000000"/>
          <w:sz w:val="24"/>
          <w:szCs w:val="24"/>
        </w:rPr>
      </w:pPr>
      <w:r w:rsidRPr="001B33C1">
        <w:rPr>
          <w:b/>
          <w:color w:val="000000"/>
          <w:sz w:val="24"/>
          <w:szCs w:val="24"/>
        </w:rPr>
        <w:t>Дети, находящиеся в трудной жизненной ситуации</w:t>
      </w:r>
      <w:r w:rsidRPr="001B33C1">
        <w:rPr>
          <w:color w:val="000000"/>
          <w:sz w:val="24"/>
          <w:szCs w:val="24"/>
        </w:rPr>
        <w:t xml:space="preserve"> – 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7B7A5E" w:rsidRPr="001B33C1" w:rsidRDefault="007B7A5E" w:rsidP="007B7A5E">
      <w:pPr>
        <w:pStyle w:val="a5"/>
        <w:ind w:firstLine="708"/>
        <w:jc w:val="both"/>
        <w:rPr>
          <w:color w:val="000000"/>
          <w:sz w:val="24"/>
          <w:szCs w:val="24"/>
        </w:rPr>
      </w:pPr>
      <w:r w:rsidRPr="001B33C1">
        <w:rPr>
          <w:b/>
          <w:color w:val="000000"/>
          <w:sz w:val="24"/>
          <w:szCs w:val="24"/>
        </w:rPr>
        <w:t xml:space="preserve">Профилактика безнадзорности и правонарушений несовершеннолетних </w:t>
      </w:r>
      <w:r w:rsidRPr="001B33C1">
        <w:rPr>
          <w:color w:val="000000"/>
          <w:sz w:val="24"/>
          <w:szCs w:val="24"/>
        </w:rPr>
        <w:t>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7B7A5E" w:rsidRPr="001B33C1" w:rsidRDefault="007B7A5E" w:rsidP="007B7A5E">
      <w:pPr>
        <w:pStyle w:val="a5"/>
        <w:adjustRightInd w:val="0"/>
        <w:ind w:firstLine="540"/>
        <w:jc w:val="both"/>
        <w:rPr>
          <w:color w:val="000000"/>
          <w:sz w:val="24"/>
          <w:szCs w:val="24"/>
        </w:rPr>
      </w:pPr>
      <w:r w:rsidRPr="001B33C1">
        <w:rPr>
          <w:b/>
          <w:color w:val="000000"/>
          <w:sz w:val="24"/>
          <w:szCs w:val="24"/>
        </w:rPr>
        <w:t>Правонарушение</w:t>
      </w:r>
      <w:r w:rsidRPr="001B33C1">
        <w:rPr>
          <w:color w:val="000000"/>
          <w:sz w:val="24"/>
          <w:szCs w:val="24"/>
        </w:rPr>
        <w:t xml:space="preserve"> 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7B7A5E" w:rsidRPr="001B33C1" w:rsidRDefault="007B7A5E" w:rsidP="007B7A5E">
      <w:pPr>
        <w:pStyle w:val="a5"/>
        <w:ind w:firstLine="540"/>
        <w:jc w:val="both"/>
        <w:rPr>
          <w:sz w:val="24"/>
          <w:szCs w:val="24"/>
        </w:rPr>
      </w:pPr>
      <w:r w:rsidRPr="001B33C1">
        <w:rPr>
          <w:b/>
          <w:sz w:val="24"/>
          <w:szCs w:val="24"/>
        </w:rPr>
        <w:t>Психоактивное вещество</w:t>
      </w:r>
      <w:r w:rsidRPr="001B33C1">
        <w:rPr>
          <w:sz w:val="24"/>
          <w:szCs w:val="24"/>
        </w:rPr>
        <w:t xml:space="preserve"> - любое химическое вещество, способное при однократном приеме изменять настроение, физическое состояние, самоощущение и восприятие окружающего, поведение либо другие, желательные с точки зрения потребителя, психофизические эффекты, а при систематическом приеме - психическую и физическую зависимость. </w:t>
      </w:r>
    </w:p>
    <w:p w:rsidR="007B7A5E" w:rsidRPr="001B33C1" w:rsidRDefault="007B7A5E" w:rsidP="007B7A5E">
      <w:pPr>
        <w:pStyle w:val="a5"/>
        <w:spacing w:before="0" w:after="0"/>
        <w:ind w:firstLine="709"/>
        <w:jc w:val="both"/>
        <w:rPr>
          <w:sz w:val="24"/>
          <w:szCs w:val="24"/>
        </w:rPr>
      </w:pPr>
      <w:r w:rsidRPr="001B33C1">
        <w:rPr>
          <w:b/>
          <w:bCs/>
          <w:sz w:val="24"/>
          <w:szCs w:val="24"/>
        </w:rPr>
        <w:t xml:space="preserve">Суицид – </w:t>
      </w:r>
      <w:r w:rsidRPr="001B33C1">
        <w:rPr>
          <w:sz w:val="24"/>
          <w:szCs w:val="24"/>
        </w:rPr>
        <w:t>самоубийство, намеренное лишение себя жизни. Самоубийство и примыкающий к нему более широкий ряд феноменов аутоагрессии и саморазрушения следует отнести к формам девиантного поведения (поступки или действия человека, не соответствующие официально установленным или фактически сложившимся в данном обществе нормам).</w:t>
      </w:r>
    </w:p>
    <w:p w:rsidR="007B7A5E" w:rsidRPr="001B33C1" w:rsidRDefault="007B7A5E" w:rsidP="007B7A5E">
      <w:pPr>
        <w:pStyle w:val="a5"/>
        <w:spacing w:before="0" w:after="0"/>
        <w:ind w:firstLine="709"/>
        <w:jc w:val="both"/>
        <w:rPr>
          <w:sz w:val="24"/>
          <w:szCs w:val="24"/>
        </w:rPr>
      </w:pPr>
      <w:r w:rsidRPr="001B33C1">
        <w:rPr>
          <w:b/>
          <w:bCs/>
          <w:sz w:val="24"/>
          <w:szCs w:val="24"/>
        </w:rPr>
        <w:t xml:space="preserve">Суицидальная попытка – </w:t>
      </w:r>
      <w:r w:rsidRPr="001B33C1">
        <w:rPr>
          <w:sz w:val="24"/>
          <w:szCs w:val="24"/>
        </w:rPr>
        <w:t>это целенаправленное оперирование средствами лишения себя жизни, не закончившееся смертью.</w:t>
      </w:r>
    </w:p>
    <w:p w:rsidR="007B7A5E" w:rsidRPr="001B33C1" w:rsidRDefault="007B7A5E" w:rsidP="007B7A5E">
      <w:pPr>
        <w:pStyle w:val="a5"/>
        <w:spacing w:before="0" w:after="0"/>
        <w:ind w:firstLine="709"/>
        <w:jc w:val="both"/>
        <w:rPr>
          <w:sz w:val="24"/>
          <w:szCs w:val="24"/>
        </w:rPr>
      </w:pPr>
      <w:r w:rsidRPr="001B33C1">
        <w:rPr>
          <w:b/>
          <w:bCs/>
          <w:sz w:val="24"/>
          <w:szCs w:val="24"/>
        </w:rPr>
        <w:t>Суицидальное поведение</w:t>
      </w:r>
      <w:r w:rsidRPr="001B33C1">
        <w:rPr>
          <w:sz w:val="24"/>
          <w:szCs w:val="24"/>
        </w:rPr>
        <w:t xml:space="preserve"> – волевые действия личности, конечной целью которых является покушение на самоубийство или сам акт самоубийства. Является следствием </w:t>
      </w:r>
      <w:r w:rsidRPr="001B33C1">
        <w:rPr>
          <w:sz w:val="24"/>
          <w:szCs w:val="24"/>
        </w:rPr>
        <w:lastRenderedPageBreak/>
        <w:t>социально – психологической дезадаптации личности в условиях микросоциального климата.</w:t>
      </w:r>
    </w:p>
    <w:p w:rsidR="007B7A5E" w:rsidRPr="001B33C1" w:rsidRDefault="007B7A5E" w:rsidP="007B7A5E">
      <w:pPr>
        <w:pStyle w:val="a5"/>
        <w:spacing w:before="0" w:after="0"/>
        <w:ind w:firstLine="709"/>
        <w:jc w:val="both"/>
        <w:rPr>
          <w:sz w:val="24"/>
          <w:szCs w:val="24"/>
        </w:rPr>
      </w:pPr>
      <w:r w:rsidRPr="001B33C1">
        <w:rPr>
          <w:b/>
          <w:bCs/>
          <w:sz w:val="24"/>
          <w:szCs w:val="24"/>
        </w:rPr>
        <w:t>Суицидальные замыслы</w:t>
      </w:r>
      <w:r w:rsidRPr="001B33C1">
        <w:rPr>
          <w:sz w:val="24"/>
          <w:szCs w:val="24"/>
        </w:rPr>
        <w:t xml:space="preserve"> – это активная форма проявления суицидальности, т.е. тенденция к самоубийству, глубина которой нарастает параллельно степени разработки плана её реализации.</w:t>
      </w:r>
    </w:p>
    <w:p w:rsidR="007B7A5E" w:rsidRPr="001B33C1" w:rsidRDefault="007B7A5E" w:rsidP="007B7A5E">
      <w:pPr>
        <w:pStyle w:val="a5"/>
        <w:spacing w:before="0" w:after="0"/>
        <w:ind w:firstLine="709"/>
        <w:jc w:val="both"/>
        <w:rPr>
          <w:sz w:val="24"/>
          <w:szCs w:val="24"/>
        </w:rPr>
      </w:pPr>
      <w:r w:rsidRPr="001B33C1">
        <w:rPr>
          <w:b/>
          <w:bCs/>
          <w:sz w:val="24"/>
          <w:szCs w:val="24"/>
        </w:rPr>
        <w:t>Суицидальный риск</w:t>
      </w:r>
      <w:r w:rsidRPr="001B33C1">
        <w:rPr>
          <w:sz w:val="24"/>
          <w:szCs w:val="24"/>
        </w:rPr>
        <w:t xml:space="preserve"> – склонность человека к совершению действий, направленных на собственное уничтожение.</w:t>
      </w:r>
    </w:p>
    <w:p w:rsidR="007B7A5E" w:rsidRPr="001B33C1" w:rsidRDefault="007B7A5E" w:rsidP="007B7A5E">
      <w:pPr>
        <w:pStyle w:val="a5"/>
        <w:spacing w:before="0" w:after="0"/>
        <w:ind w:firstLine="709"/>
        <w:jc w:val="both"/>
        <w:rPr>
          <w:sz w:val="24"/>
          <w:szCs w:val="24"/>
        </w:rPr>
      </w:pPr>
      <w:r w:rsidRPr="001B33C1">
        <w:rPr>
          <w:b/>
          <w:bCs/>
          <w:sz w:val="24"/>
          <w:szCs w:val="24"/>
        </w:rPr>
        <w:t xml:space="preserve">Суицидент – </w:t>
      </w:r>
      <w:r w:rsidRPr="001B33C1">
        <w:rPr>
          <w:sz w:val="24"/>
          <w:szCs w:val="24"/>
        </w:rPr>
        <w:t>человек, совершивший самоубийство или покушение на самоубийство.</w:t>
      </w:r>
      <w:r w:rsidRPr="001B33C1">
        <w:rPr>
          <w:b/>
          <w:bCs/>
          <w:sz w:val="24"/>
          <w:szCs w:val="24"/>
        </w:rPr>
        <w:t xml:space="preserve"> </w:t>
      </w:r>
    </w:p>
    <w:p w:rsidR="007B7A5E" w:rsidRPr="001B33C1" w:rsidRDefault="007B7A5E" w:rsidP="007B7A5E">
      <w:pPr>
        <w:pStyle w:val="a5"/>
        <w:rPr>
          <w:color w:val="000000"/>
          <w:sz w:val="24"/>
          <w:szCs w:val="24"/>
        </w:rPr>
      </w:pPr>
      <w:r w:rsidRPr="001B33C1">
        <w:rPr>
          <w:color w:val="000000"/>
          <w:sz w:val="24"/>
          <w:szCs w:val="24"/>
        </w:rPr>
        <w:t>  </w:t>
      </w:r>
    </w:p>
    <w:p w:rsidR="007B7A5E" w:rsidRPr="001B33C1" w:rsidRDefault="007B7A5E" w:rsidP="007B7A5E">
      <w:pPr>
        <w:pStyle w:val="a5"/>
        <w:jc w:val="center"/>
        <w:rPr>
          <w:color w:val="000000"/>
          <w:sz w:val="24"/>
          <w:szCs w:val="24"/>
        </w:rPr>
      </w:pPr>
      <w:r w:rsidRPr="001B33C1">
        <w:rPr>
          <w:b/>
          <w:bCs/>
          <w:color w:val="000000"/>
          <w:sz w:val="24"/>
          <w:szCs w:val="24"/>
        </w:rPr>
        <w:t>3. Пояснительная записка</w:t>
      </w:r>
    </w:p>
    <w:p w:rsidR="007B7A5E" w:rsidRPr="001B33C1" w:rsidRDefault="007B7A5E" w:rsidP="007B7A5E">
      <w:pPr>
        <w:pStyle w:val="a5"/>
        <w:jc w:val="both"/>
        <w:rPr>
          <w:color w:val="000000"/>
          <w:sz w:val="24"/>
          <w:szCs w:val="24"/>
        </w:rPr>
      </w:pPr>
      <w:r w:rsidRPr="001B33C1">
        <w:rPr>
          <w:bCs/>
          <w:color w:val="000000"/>
          <w:sz w:val="24"/>
          <w:szCs w:val="24"/>
        </w:rPr>
        <w:t> </w:t>
      </w:r>
    </w:p>
    <w:p w:rsidR="007B7A5E" w:rsidRPr="001B33C1" w:rsidRDefault="007B7A5E" w:rsidP="007B7A5E">
      <w:pPr>
        <w:pStyle w:val="a5"/>
        <w:widowControl w:val="0"/>
        <w:adjustRightInd w:val="0"/>
        <w:ind w:firstLine="651"/>
        <w:jc w:val="both"/>
        <w:rPr>
          <w:color w:val="000000"/>
          <w:sz w:val="24"/>
          <w:szCs w:val="24"/>
        </w:rPr>
      </w:pPr>
      <w:r w:rsidRPr="001B33C1">
        <w:rPr>
          <w:bCs/>
          <w:color w:val="000000"/>
          <w:sz w:val="24"/>
          <w:szCs w:val="24"/>
        </w:rPr>
        <w:t>В современных условиях серьезно обострились проблемы социальной дезадаптации детей и подростков.</w:t>
      </w:r>
      <w:r w:rsidRPr="001B33C1">
        <w:rPr>
          <w:color w:val="000000"/>
          <w:sz w:val="24"/>
          <w:szCs w:val="24"/>
        </w:rPr>
        <w:t xml:space="preserve"> Ослабевает воспитательный и нравственный потенциал семьи, снижается ответственность родителей (законных представителей) за содержание и воспитание детей. Растет количество безнадзорных подростков. Основными причинами непосещения школы являются: бродяжничество, нежелание учиться. </w:t>
      </w:r>
      <w:r w:rsidRPr="001B33C1">
        <w:rPr>
          <w:color w:val="000000"/>
          <w:spacing w:val="-8"/>
          <w:sz w:val="24"/>
          <w:szCs w:val="24"/>
        </w:rPr>
        <w:t>Безусловно, таким детям необходима педагогическая реабилитация.</w:t>
      </w:r>
    </w:p>
    <w:p w:rsidR="007B7A5E" w:rsidRPr="001B33C1" w:rsidRDefault="007B7A5E" w:rsidP="007B7A5E">
      <w:pPr>
        <w:pStyle w:val="a5"/>
        <w:widowControl w:val="0"/>
        <w:adjustRightInd w:val="0"/>
        <w:ind w:firstLine="651"/>
        <w:jc w:val="both"/>
        <w:rPr>
          <w:color w:val="000000"/>
          <w:sz w:val="24"/>
          <w:szCs w:val="24"/>
        </w:rPr>
      </w:pPr>
      <w:r w:rsidRPr="001B33C1">
        <w:rPr>
          <w:color w:val="000000"/>
          <w:sz w:val="24"/>
          <w:szCs w:val="24"/>
        </w:rPr>
        <w:t>Перед каждым образовательным учреждением стоит задача организации действенной системы мер по профилактике отклонений в развитии личности и поведении детей и подростков – профилактике безнадзорности, правонарушений и употребления психоактивных веществ несовершеннолетними.</w:t>
      </w:r>
    </w:p>
    <w:p w:rsidR="007B7A5E" w:rsidRPr="001B33C1" w:rsidRDefault="007B7A5E" w:rsidP="007B7A5E">
      <w:pPr>
        <w:pStyle w:val="a5"/>
        <w:ind w:firstLine="651"/>
        <w:jc w:val="both"/>
        <w:rPr>
          <w:sz w:val="24"/>
          <w:szCs w:val="24"/>
        </w:rPr>
      </w:pPr>
      <w:r w:rsidRPr="001B33C1">
        <w:rPr>
          <w:sz w:val="24"/>
          <w:szCs w:val="24"/>
        </w:rPr>
        <w:t>В последнее десятилетие для России злоупотребление несовершеннолетними психоактивных веществ, а также безнадзорность и правонарушения в подростковой среде превратились в проблему, представляющую серьезную угрозу здоровью населения, экономике страны, социальной сфере и правопорядку.</w:t>
      </w:r>
    </w:p>
    <w:p w:rsidR="007B7A5E" w:rsidRPr="001B33C1" w:rsidRDefault="007B7A5E" w:rsidP="007B7A5E">
      <w:pPr>
        <w:ind w:firstLine="708"/>
        <w:jc w:val="both"/>
        <w:rPr>
          <w:color w:val="222222"/>
        </w:rPr>
      </w:pPr>
      <w:r w:rsidRPr="001B33C1">
        <w:rPr>
          <w:color w:val="222222"/>
        </w:rPr>
        <w:t xml:space="preserve">Детская безнадзорность и беспризорность - следствие современной  социально-экономической и духовно-нравственной ситуации в России, 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 </w:t>
      </w:r>
    </w:p>
    <w:p w:rsidR="007B7A5E" w:rsidRPr="001B33C1" w:rsidRDefault="007B7A5E" w:rsidP="007B7A5E">
      <w:pPr>
        <w:jc w:val="both"/>
        <w:rPr>
          <w:color w:val="222222"/>
        </w:rPr>
      </w:pPr>
      <w:r w:rsidRPr="001B33C1">
        <w:rPr>
          <w:rFonts w:eastAsia="Symbol"/>
          <w:color w:val="222222"/>
        </w:rPr>
        <w:t xml:space="preserve">- </w:t>
      </w:r>
      <w:r w:rsidRPr="001B33C1">
        <w:rPr>
          <w:color w:val="222222"/>
        </w:rPr>
        <w:t>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:rsidR="007B7A5E" w:rsidRPr="001B33C1" w:rsidRDefault="007B7A5E" w:rsidP="007B7A5E">
      <w:pPr>
        <w:ind w:hanging="360"/>
        <w:jc w:val="both"/>
        <w:rPr>
          <w:color w:val="222222"/>
        </w:rPr>
      </w:pPr>
      <w:r w:rsidRPr="001B33C1">
        <w:rPr>
          <w:rFonts w:eastAsia="Symbol"/>
          <w:color w:val="222222"/>
        </w:rPr>
        <w:t xml:space="preserve">      - </w:t>
      </w:r>
      <w:r w:rsidRPr="001B33C1">
        <w:rPr>
          <w:color w:val="222222"/>
        </w:rPr>
        <w:t>массовые нарушение прав детей;</w:t>
      </w:r>
    </w:p>
    <w:p w:rsidR="007B7A5E" w:rsidRPr="001B33C1" w:rsidRDefault="007B7A5E" w:rsidP="007B7A5E">
      <w:pPr>
        <w:ind w:hanging="360"/>
        <w:jc w:val="both"/>
        <w:rPr>
          <w:color w:val="222222"/>
        </w:rPr>
      </w:pPr>
      <w:r w:rsidRPr="001B33C1">
        <w:rPr>
          <w:rFonts w:eastAsia="Symbol"/>
          <w:color w:val="222222"/>
        </w:rPr>
        <w:t xml:space="preserve">     - </w:t>
      </w:r>
      <w:r w:rsidRPr="001B33C1">
        <w:rPr>
          <w:color w:val="222222"/>
        </w:rPr>
        <w:t>рост ранней алкоголизации и наркомании подростков, который ведёт к увеличению числа преступлений, совершённых несовершеннолетними;</w:t>
      </w:r>
    </w:p>
    <w:p w:rsidR="007B7A5E" w:rsidRPr="001B33C1" w:rsidRDefault="007B7A5E" w:rsidP="007B7A5E">
      <w:pPr>
        <w:ind w:hanging="360"/>
        <w:jc w:val="both"/>
        <w:rPr>
          <w:color w:val="222222"/>
        </w:rPr>
      </w:pPr>
      <w:r w:rsidRPr="001B33C1">
        <w:rPr>
          <w:rFonts w:eastAsia="Symbol"/>
          <w:color w:val="222222"/>
        </w:rPr>
        <w:t xml:space="preserve">      - </w:t>
      </w:r>
      <w:r w:rsidRPr="001B33C1">
        <w:rPr>
          <w:color w:val="222222"/>
        </w:rPr>
        <w:t>омоложение преступности;</w:t>
      </w:r>
    </w:p>
    <w:p w:rsidR="007B7A5E" w:rsidRPr="001B33C1" w:rsidRDefault="007B7A5E" w:rsidP="007B7A5E">
      <w:pPr>
        <w:jc w:val="both"/>
        <w:rPr>
          <w:color w:val="222222"/>
        </w:rPr>
      </w:pPr>
      <w:r w:rsidRPr="001B33C1">
        <w:rPr>
          <w:rFonts w:eastAsia="Symbol"/>
          <w:color w:val="222222"/>
        </w:rPr>
        <w:t xml:space="preserve">- </w:t>
      </w:r>
      <w:r w:rsidRPr="001B33C1">
        <w:rPr>
          <w:color w:val="222222"/>
        </w:rPr>
        <w:t>увеличение числа несовершеннолетних правонарушителей из семей, находящихся в социально-опасном положении.</w:t>
      </w:r>
    </w:p>
    <w:p w:rsidR="007B7A5E" w:rsidRPr="001B33C1" w:rsidRDefault="007B7A5E" w:rsidP="007B7A5E">
      <w:pPr>
        <w:pStyle w:val="c6"/>
        <w:shd w:val="clear" w:color="auto" w:fill="FFFFFF"/>
        <w:spacing w:before="0" w:after="0"/>
        <w:ind w:firstLine="708"/>
        <w:jc w:val="both"/>
        <w:rPr>
          <w:rStyle w:val="c1"/>
          <w:i/>
          <w:color w:val="444444"/>
        </w:rPr>
      </w:pPr>
      <w:r w:rsidRPr="001B33C1">
        <w:t>Подростковый возраст характеризуется бурными процессами физического развития, полового созревания и формирования личности. Подросток начинает осознавать себя личностью, сравнивает себя с окружающими, сверстниками, что стимулирует его к самовоспитанию. В это время формируется и даже может резко измениться характер. Подросткам нравятся острые ощущения, они любопытны, не могут прогнозировать будущее, стремятся к независимости. Но есть определенная категория подростков, у которых перечисленные качества проявляются резче, что приводит их к противостоянию с окружающими, к конфликтам с ними и даже к противоправным действиям.</w:t>
      </w:r>
      <w:r w:rsidRPr="001B33C1">
        <w:rPr>
          <w:rStyle w:val="c1"/>
          <w:i/>
          <w:color w:val="444444"/>
        </w:rPr>
        <w:t xml:space="preserve"> </w:t>
      </w:r>
    </w:p>
    <w:p w:rsidR="007B7A5E" w:rsidRPr="001B33C1" w:rsidRDefault="007B7A5E" w:rsidP="007B7A5E">
      <w:pPr>
        <w:pStyle w:val="c6"/>
        <w:shd w:val="clear" w:color="auto" w:fill="FFFFFF"/>
        <w:spacing w:before="0" w:after="0"/>
        <w:ind w:firstLine="708"/>
        <w:jc w:val="both"/>
      </w:pPr>
      <w:r w:rsidRPr="001B33C1">
        <w:rPr>
          <w:rStyle w:val="c1"/>
        </w:rPr>
        <w:t xml:space="preserve">Девиантное поведение, то есть противоречащее принятым в обществе правовым или нравственным нормам, проявляется в конфликтности, агрессивности, склонности к бродяжничеству, воровству, попрошайничеству, гиперсексуальности, ранней алкоголизации, токсикомании. Обучающиеся с проблемами в развитии из </w:t>
      </w:r>
      <w:r w:rsidRPr="001B33C1">
        <w:rPr>
          <w:rStyle w:val="c1"/>
        </w:rPr>
        <w:lastRenderedPageBreak/>
        <w:t xml:space="preserve">неблагополучных семей, имея незрелую социальную позицию, часто становятся на путь совершения правонарушений или сами становятся жертвами преступлений. Как правило, дети с таким поведением попадают в поле зрения правоохранительных органов и требуют особого внимания со стороны образовательных учреждений. </w:t>
      </w:r>
    </w:p>
    <w:p w:rsidR="007B7A5E" w:rsidRPr="001B33C1" w:rsidRDefault="007B7A5E" w:rsidP="007B7A5E">
      <w:pPr>
        <w:pStyle w:val="a5"/>
        <w:ind w:firstLine="708"/>
        <w:jc w:val="both"/>
        <w:rPr>
          <w:sz w:val="24"/>
          <w:szCs w:val="24"/>
        </w:rPr>
      </w:pPr>
      <w:r w:rsidRPr="001B33C1">
        <w:rPr>
          <w:sz w:val="24"/>
          <w:szCs w:val="24"/>
        </w:rPr>
        <w:t>Для более успешной социально – профилактической работы с данными подростками необходимо помнить о причинах, порождающих различные формы отклонений, такие, как:</w:t>
      </w:r>
    </w:p>
    <w:p w:rsidR="007B7A5E" w:rsidRPr="001B33C1" w:rsidRDefault="007B7A5E" w:rsidP="007B7A5E">
      <w:pPr>
        <w:pStyle w:val="a5"/>
        <w:jc w:val="both"/>
        <w:rPr>
          <w:sz w:val="24"/>
          <w:szCs w:val="24"/>
        </w:rPr>
      </w:pPr>
      <w:r w:rsidRPr="001B33C1">
        <w:rPr>
          <w:sz w:val="24"/>
          <w:szCs w:val="24"/>
        </w:rPr>
        <w:t>- социально-педагогическая запущенность, когда подросток ведет себя неправильно в силу своей невоспитанности, отсутствия у него необходимых позитивных знаний, умений и навыков или в силу испорченности неправильным воспитанием, сформированностью у него негативных стереотипов поведения;</w:t>
      </w:r>
    </w:p>
    <w:p w:rsidR="007B7A5E" w:rsidRPr="001B33C1" w:rsidRDefault="007B7A5E" w:rsidP="007B7A5E">
      <w:pPr>
        <w:pStyle w:val="a5"/>
        <w:jc w:val="both"/>
        <w:rPr>
          <w:sz w:val="24"/>
          <w:szCs w:val="24"/>
        </w:rPr>
      </w:pPr>
      <w:r w:rsidRPr="001B33C1">
        <w:rPr>
          <w:sz w:val="24"/>
          <w:szCs w:val="24"/>
        </w:rPr>
        <w:t>- глубокий психический дискомфорт подростка, вызванный неблагополучием семейных отношений, отрицательным психологическим микроклиматом, систематическими учебными неуспехами, не сложившимися взаимоотношениями со сверстниками, не правильным (несправедливым, грубым, жестким) отношением к нему со стороны родителей, друзей, учителей;</w:t>
      </w:r>
    </w:p>
    <w:p w:rsidR="007B7A5E" w:rsidRPr="001B33C1" w:rsidRDefault="007B7A5E" w:rsidP="007B7A5E">
      <w:pPr>
        <w:pStyle w:val="a5"/>
        <w:jc w:val="both"/>
        <w:rPr>
          <w:sz w:val="24"/>
          <w:szCs w:val="24"/>
        </w:rPr>
      </w:pPr>
      <w:r w:rsidRPr="001B33C1">
        <w:rPr>
          <w:sz w:val="24"/>
          <w:szCs w:val="24"/>
        </w:rPr>
        <w:t>- отклонения психического и физического состояния здоровья, возрастные кризисы;</w:t>
      </w:r>
    </w:p>
    <w:p w:rsidR="007B7A5E" w:rsidRPr="001B33C1" w:rsidRDefault="007B7A5E" w:rsidP="007B7A5E">
      <w:pPr>
        <w:pStyle w:val="a5"/>
        <w:jc w:val="both"/>
        <w:rPr>
          <w:sz w:val="24"/>
          <w:szCs w:val="24"/>
        </w:rPr>
      </w:pPr>
      <w:r w:rsidRPr="001B33C1">
        <w:rPr>
          <w:sz w:val="24"/>
          <w:szCs w:val="24"/>
        </w:rPr>
        <w:t>- отсутствие условий для самовыражения, разумного проявления внешней и внутренней активности; занятости полезными видами деятельности, позитивных и значимых социальных и личных, жизненных целей и планов.</w:t>
      </w:r>
    </w:p>
    <w:p w:rsidR="007B7A5E" w:rsidRPr="001B33C1" w:rsidRDefault="007B7A5E" w:rsidP="007B7A5E">
      <w:pPr>
        <w:ind w:firstLine="540"/>
        <w:jc w:val="both"/>
      </w:pPr>
      <w:r w:rsidRPr="001B33C1">
        <w:t>Молодое поколение находится в очень трудной социально-психологической ситуации. В значительной мере разрушены прежние устаревшие стереотипы поведения, нормативные и ценностные ориентации. Молодые люди утрачивают смысл происходящего и зачастую не имеют определённых жизненных навыков, которые позволили бы сохранить свою индивидуальность и сформировать здоровый эффективный жизненный стиль. Особенно дети и подростки, находясь под воздействием хронических, непрерывно возрастающих интенсивных стрессовых ситуаций, не готовы к их преодолению и страдают от возможных негативных последствий. Это способствует поиску средств, помогающих уходить от тягостных переживаний. В данной ситуации на первое место вышли различные виды злоупотреблений психоактивными веществами и алкоголем, повышение количества правонарушений, вследствие безнадзорности детей. По данным отчёта Детского фонда ООН за последние годы значительно увеличилось число суицидальных попыток и завершенных самоубийств среди молодежи и даже детей. Уровень самоубийств среди российских подростков в настоящее время является одним из самых высоких в мире. Самоубийство подростков занимает третье место среди ведущих причин смертельных случаев и четвертое среди основных причин потенциальной потери жизни. Попытки суицида являются следствием непродуктивной (защитной) адаптации к жизни. Своевременная психолого-педагогическая помощь, участие, оказанное подросткам в трудной жизненной ситуации, помогли бы избежать трагедий.</w:t>
      </w:r>
    </w:p>
    <w:p w:rsidR="007B7A5E" w:rsidRPr="001B33C1" w:rsidRDefault="007B7A5E" w:rsidP="007B7A5E">
      <w:pPr>
        <w:pStyle w:val="c2"/>
        <w:shd w:val="clear" w:color="auto" w:fill="FFFFFF"/>
        <w:spacing w:before="0" w:after="0"/>
        <w:ind w:firstLine="540"/>
        <w:jc w:val="both"/>
      </w:pPr>
      <w:r w:rsidRPr="001B33C1">
        <w:rPr>
          <w:rStyle w:val="c0"/>
        </w:rPr>
        <w:t xml:space="preserve">Основой разработки новой программы по профилактике безнадзорности,  правонарушений и  употребления ПАВ несовершеннолетними является анализ преступлений, общественно-опасных деяний и правонарушений, совершаемых в городе подростками, состояние безнадзорности и беспризорности детей и подростков, социальная неустроенность несовершеннолетних, совершающих преступления и правонарушения, неблагополучие в семьях, что является одной из основных причин беспризорности и преступности среди несовершеннолетних. </w:t>
      </w:r>
    </w:p>
    <w:p w:rsidR="007B7A5E" w:rsidRPr="001B33C1" w:rsidRDefault="007B7A5E" w:rsidP="007B7A5E">
      <w:pPr>
        <w:pStyle w:val="c2"/>
        <w:shd w:val="clear" w:color="auto" w:fill="FFFFFF"/>
        <w:spacing w:before="0" w:after="0"/>
        <w:ind w:firstLine="540"/>
        <w:jc w:val="both"/>
      </w:pPr>
      <w:r w:rsidRPr="001B33C1">
        <w:rPr>
          <w:rStyle w:val="c0"/>
        </w:rPr>
        <w:t xml:space="preserve">Характер преступности обусловлен социальной нестабильностью ситуации во многих семьях, отсутствием материальных средств и возможностей трудоустроиться. Характеризуя семьи, относящиеся к «группе риска», можно отметить ряд неблагополучных факторов: </w:t>
      </w:r>
    </w:p>
    <w:p w:rsidR="007B7A5E" w:rsidRPr="001B33C1" w:rsidRDefault="007B7A5E" w:rsidP="007B7A5E">
      <w:pPr>
        <w:pStyle w:val="c2"/>
        <w:shd w:val="clear" w:color="auto" w:fill="FFFFFF"/>
        <w:spacing w:before="0" w:after="0"/>
        <w:jc w:val="both"/>
      </w:pPr>
      <w:r w:rsidRPr="001B33C1">
        <w:rPr>
          <w:rStyle w:val="c0"/>
        </w:rPr>
        <w:lastRenderedPageBreak/>
        <w:t xml:space="preserve">- социально-экономические факторы (низкий материальный уровень жизни семьи, нерегулярные доходы, плохие жилищные условия, либо их полное отсутствие); </w:t>
      </w:r>
    </w:p>
    <w:p w:rsidR="007B7A5E" w:rsidRPr="001B33C1" w:rsidRDefault="007B7A5E" w:rsidP="007B7A5E">
      <w:pPr>
        <w:pStyle w:val="c2"/>
        <w:shd w:val="clear" w:color="auto" w:fill="FFFFFF"/>
        <w:spacing w:before="0" w:after="0"/>
        <w:jc w:val="both"/>
      </w:pPr>
      <w:r w:rsidRPr="001B33C1">
        <w:rPr>
          <w:rStyle w:val="c0"/>
        </w:rPr>
        <w:t xml:space="preserve">- медико-социальные факторы (экономически неблагоприятные условия, либо хронические заболевания родителей, пренебрежение санитарно-гигиеническими требованиями); </w:t>
      </w:r>
    </w:p>
    <w:p w:rsidR="007B7A5E" w:rsidRPr="001B33C1" w:rsidRDefault="007B7A5E" w:rsidP="007B7A5E">
      <w:pPr>
        <w:pStyle w:val="c2"/>
        <w:shd w:val="clear" w:color="auto" w:fill="FFFFFF"/>
        <w:spacing w:before="0" w:after="0"/>
        <w:jc w:val="both"/>
      </w:pPr>
      <w:r w:rsidRPr="001B33C1">
        <w:rPr>
          <w:rStyle w:val="c0"/>
        </w:rPr>
        <w:t xml:space="preserve">- социально – демографические факторы (неполная семья, многодетная, семьи с несовершеннолетними родителями, семьи с повторным браком и сводными детьми); </w:t>
      </w:r>
    </w:p>
    <w:p w:rsidR="007B7A5E" w:rsidRPr="001B33C1" w:rsidRDefault="007B7A5E" w:rsidP="007B7A5E">
      <w:pPr>
        <w:pStyle w:val="c2"/>
        <w:shd w:val="clear" w:color="auto" w:fill="FFFFFF"/>
        <w:spacing w:before="0" w:after="0"/>
        <w:jc w:val="both"/>
      </w:pPr>
      <w:r w:rsidRPr="001B33C1">
        <w:rPr>
          <w:rStyle w:val="c0"/>
        </w:rPr>
        <w:t xml:space="preserve">- социально-психологические факторы (семьи с деструктивными эмоциально-конфликтными отношениями супругов, родителей, детей, педагогической несостоятельности родителей и их низким общеобразовательным уровнем, деформированными ценностными ориентациями); </w:t>
      </w:r>
    </w:p>
    <w:p w:rsidR="007B7A5E" w:rsidRPr="001B33C1" w:rsidRDefault="007B7A5E" w:rsidP="007B7A5E">
      <w:pPr>
        <w:pStyle w:val="c2"/>
        <w:shd w:val="clear" w:color="auto" w:fill="FFFFFF"/>
        <w:spacing w:before="0" w:after="0"/>
        <w:jc w:val="both"/>
      </w:pPr>
      <w:r w:rsidRPr="001B33C1">
        <w:rPr>
          <w:rStyle w:val="c0"/>
        </w:rPr>
        <w:t>- криминальные факторы (алкоголизм, наркомания, аморальный и паразитический образ жизни, наличие судимых членов семьи, разделяющих нормы и традиции преступной субкультуры).</w:t>
      </w:r>
    </w:p>
    <w:p w:rsidR="007B7A5E" w:rsidRPr="001B33C1" w:rsidRDefault="007B7A5E" w:rsidP="007B7A5E">
      <w:pPr>
        <w:pStyle w:val="c2"/>
        <w:shd w:val="clear" w:color="auto" w:fill="FFFFFF"/>
        <w:spacing w:before="0" w:after="0"/>
        <w:ind w:firstLine="708"/>
        <w:jc w:val="both"/>
        <w:rPr>
          <w:rStyle w:val="c0"/>
        </w:rPr>
      </w:pPr>
      <w:r w:rsidRPr="001B33C1">
        <w:rPr>
          <w:rStyle w:val="c0"/>
        </w:rPr>
        <w:t xml:space="preserve">Наличие того или иного фактора социального риска в большинстве означают возникновение социальных отклонений в поведении детей и требуют к себе повышенного внимания всех субъектов профилактики. Остается высоким количество детей и подростков, оказавшихся в трудной жизненной ситуации, совершающих преступления и правонарушения, нуждающихся в социальной реабилитации. Увеличивается количество подростков, поставленных на учёт в ПДН и ТКДН за совершённые преступления, не достигшие возраста ответственности и преступления, совершённые в состоянии алкогольного опьянения.    </w:t>
      </w:r>
    </w:p>
    <w:p w:rsidR="007B7A5E" w:rsidRPr="001B33C1" w:rsidRDefault="007B7A5E" w:rsidP="007B7A5E">
      <w:pPr>
        <w:pStyle w:val="c2"/>
        <w:shd w:val="clear" w:color="auto" w:fill="FFFFFF"/>
        <w:spacing w:before="0" w:after="0"/>
        <w:ind w:firstLine="708"/>
        <w:jc w:val="both"/>
        <w:rPr>
          <w:rStyle w:val="c0"/>
        </w:rPr>
      </w:pPr>
    </w:p>
    <w:p w:rsidR="007B7A5E" w:rsidRPr="001B33C1" w:rsidRDefault="007B7A5E" w:rsidP="007B7A5E">
      <w:pPr>
        <w:pStyle w:val="c2"/>
        <w:shd w:val="clear" w:color="auto" w:fill="FFFFFF"/>
        <w:spacing w:before="0" w:after="0"/>
        <w:ind w:firstLine="708"/>
        <w:jc w:val="both"/>
      </w:pPr>
      <w:r w:rsidRPr="001B33C1">
        <w:rPr>
          <w:rStyle w:val="c0"/>
        </w:rPr>
        <w:t xml:space="preserve">Все это обуславливает необходимость создания комплексной программы по профилактике безнадзорности, правонарушений и употребления психоактивных веществ несовершеннолетними. </w:t>
      </w:r>
    </w:p>
    <w:p w:rsidR="007B7A5E" w:rsidRPr="001B33C1" w:rsidRDefault="007B7A5E" w:rsidP="007B7A5E">
      <w:pPr>
        <w:pStyle w:val="a5"/>
        <w:ind w:firstLine="708"/>
        <w:jc w:val="both"/>
        <w:rPr>
          <w:sz w:val="24"/>
          <w:szCs w:val="24"/>
        </w:rPr>
      </w:pPr>
      <w:r w:rsidRPr="001B33C1">
        <w:rPr>
          <w:sz w:val="24"/>
          <w:szCs w:val="24"/>
        </w:rPr>
        <w:t>Итак, важно создать среду, свободную от условий, деформирующих сознание подростка, порождающих отклоняющееся поведение.</w:t>
      </w:r>
    </w:p>
    <w:p w:rsidR="007B7A5E" w:rsidRPr="001B33C1" w:rsidRDefault="007B7A5E" w:rsidP="007B7A5E">
      <w:pPr>
        <w:ind w:left="57" w:right="-185" w:firstLine="663"/>
        <w:jc w:val="both"/>
      </w:pPr>
      <w:r w:rsidRPr="001B33C1">
        <w:t>Принимая во внимание выше изложенное и то, что ребенок, в виду его физической и умственной незрелости, нуждается в специальной охране и защите, мы ставим в своей профилактической программе следующие цели и задачи:</w:t>
      </w:r>
    </w:p>
    <w:p w:rsidR="007B7A5E" w:rsidRPr="001B33C1" w:rsidRDefault="007B7A5E" w:rsidP="007B7A5E">
      <w:pPr>
        <w:ind w:left="57" w:right="-185" w:firstLine="709"/>
        <w:jc w:val="both"/>
      </w:pPr>
    </w:p>
    <w:p w:rsidR="007B7A5E" w:rsidRPr="001B33C1" w:rsidRDefault="007B7A5E" w:rsidP="007B7A5E">
      <w:pPr>
        <w:ind w:firstLine="708"/>
        <w:jc w:val="both"/>
        <w:rPr>
          <w:color w:val="222222"/>
        </w:rPr>
      </w:pPr>
      <w:r w:rsidRPr="001B33C1">
        <w:rPr>
          <w:b/>
        </w:rPr>
        <w:t xml:space="preserve">Цель: </w:t>
      </w:r>
      <w:r w:rsidRPr="001B33C1">
        <w:rPr>
          <w:color w:val="222222"/>
        </w:rPr>
        <w:t>создание   условий   для   эффективного   функционирования   системы   профилактики   безнадзорности, правонарушений и употребления психоактивных веществ несовершеннолетними, обеспечение единого комплексного подхода к разрешению ситуаций, связанных с проблемами безнадзорности, правонарушений и употребления ПАВ несовершеннолетними.</w:t>
      </w:r>
    </w:p>
    <w:p w:rsidR="007B7A5E" w:rsidRPr="001B33C1" w:rsidRDefault="007B7A5E" w:rsidP="007B7A5E">
      <w:pPr>
        <w:ind w:firstLine="708"/>
        <w:jc w:val="both"/>
        <w:rPr>
          <w:b/>
          <w:color w:val="222222"/>
        </w:rPr>
      </w:pPr>
    </w:p>
    <w:p w:rsidR="007B7A5E" w:rsidRPr="001B33C1" w:rsidRDefault="007B7A5E" w:rsidP="007B7A5E">
      <w:pPr>
        <w:ind w:firstLine="708"/>
        <w:jc w:val="both"/>
        <w:rPr>
          <w:b/>
          <w:color w:val="222222"/>
        </w:rPr>
      </w:pPr>
      <w:r w:rsidRPr="001B33C1">
        <w:rPr>
          <w:b/>
          <w:color w:val="222222"/>
        </w:rPr>
        <w:t xml:space="preserve">Задачи: </w:t>
      </w:r>
    </w:p>
    <w:p w:rsidR="007B7A5E" w:rsidRPr="001B33C1" w:rsidRDefault="007B7A5E" w:rsidP="007B7A5E">
      <w:pPr>
        <w:numPr>
          <w:ilvl w:val="0"/>
          <w:numId w:val="2"/>
        </w:numPr>
        <w:jc w:val="both"/>
        <w:rPr>
          <w:color w:val="222222"/>
        </w:rPr>
      </w:pPr>
      <w:r w:rsidRPr="001B33C1">
        <w:rPr>
          <w:color w:val="222222"/>
        </w:rPr>
        <w:t xml:space="preserve">повышать уровень </w:t>
      </w:r>
      <w:r w:rsidRPr="001B33C1">
        <w:rPr>
          <w:iCs/>
          <w:color w:val="222222"/>
          <w:spacing w:val="-6"/>
        </w:rPr>
        <w:t>профилактической  работы с учащимися и их семьями в образовательном учреждении;</w:t>
      </w:r>
    </w:p>
    <w:p w:rsidR="007B7A5E" w:rsidRPr="001B33C1" w:rsidRDefault="007B7A5E" w:rsidP="007B7A5E">
      <w:pPr>
        <w:numPr>
          <w:ilvl w:val="0"/>
          <w:numId w:val="2"/>
        </w:numPr>
        <w:jc w:val="both"/>
        <w:rPr>
          <w:color w:val="222222"/>
        </w:rPr>
      </w:pPr>
      <w:r w:rsidRPr="001B33C1">
        <w:t xml:space="preserve">выявлять семьи и несовершеннолетних, предположительно находящихся в социально-опасном положении на ранних стадиях семейного неблагополучия, принимать своевременные меры по привлечению к работе с данными учащимися и семьями специалистов других учреждений системы профилактики; </w:t>
      </w:r>
      <w:r w:rsidRPr="001B33C1">
        <w:rPr>
          <w:iCs/>
          <w:color w:val="222222"/>
          <w:spacing w:val="-6"/>
        </w:rPr>
        <w:t>защищать п</w:t>
      </w:r>
      <w:r w:rsidRPr="001B33C1">
        <w:rPr>
          <w:color w:val="222222"/>
        </w:rPr>
        <w:t>рава и законные интересы несовершеннолетних, находящихся в трудной жизненной ситуации;</w:t>
      </w:r>
    </w:p>
    <w:p w:rsidR="007B7A5E" w:rsidRPr="001B33C1" w:rsidRDefault="007B7A5E" w:rsidP="007B7A5E">
      <w:pPr>
        <w:numPr>
          <w:ilvl w:val="0"/>
          <w:numId w:val="2"/>
        </w:numPr>
        <w:jc w:val="both"/>
      </w:pPr>
      <w:r w:rsidRPr="001B33C1">
        <w:t>оказывать социально-педагогическую, психологическую и правовую помощь и поддержку несовершеннолетним, имеющим отклонения в развитии и (или) поведении, либо проблемы в обучении, а также родителям учащихся;</w:t>
      </w:r>
    </w:p>
    <w:p w:rsidR="007B7A5E" w:rsidRPr="001B33C1" w:rsidRDefault="007B7A5E" w:rsidP="007B7A5E">
      <w:pPr>
        <w:numPr>
          <w:ilvl w:val="0"/>
          <w:numId w:val="2"/>
        </w:numPr>
        <w:jc w:val="both"/>
        <w:rPr>
          <w:color w:val="222222"/>
        </w:rPr>
      </w:pPr>
      <w:r w:rsidRPr="001B33C1">
        <w:rPr>
          <w:color w:val="222222"/>
        </w:rPr>
        <w:lastRenderedPageBreak/>
        <w:t>осуществлять консультативно-профилактическую работу  со всеми участникам образовательного процесса</w:t>
      </w:r>
    </w:p>
    <w:p w:rsidR="007B7A5E" w:rsidRPr="001B33C1" w:rsidRDefault="007B7A5E" w:rsidP="007B7A5E">
      <w:pPr>
        <w:numPr>
          <w:ilvl w:val="0"/>
          <w:numId w:val="2"/>
        </w:numPr>
        <w:jc w:val="both"/>
      </w:pPr>
      <w:r w:rsidRPr="001B33C1">
        <w:t xml:space="preserve">осуществлять меры, направленные на формирование законопослушного поведения несовершеннолетних, создавать условия для доверительного общения всех участников образовательного процесса; </w:t>
      </w:r>
    </w:p>
    <w:p w:rsidR="007B7A5E" w:rsidRPr="001B33C1" w:rsidRDefault="007B7A5E" w:rsidP="007B7A5E">
      <w:pPr>
        <w:numPr>
          <w:ilvl w:val="0"/>
          <w:numId w:val="2"/>
        </w:numPr>
        <w:jc w:val="both"/>
      </w:pPr>
      <w:r w:rsidRPr="001B33C1">
        <w:t xml:space="preserve">обеспечивать внеурочную и летнюю занятость учащихся и привлекать несовершеннолетних к </w:t>
      </w:r>
      <w:r w:rsidRPr="001B33C1">
        <w:rPr>
          <w:rStyle w:val="c1"/>
        </w:rPr>
        <w:t>общественно-полезной деятельности, коллективным творческим видам деятельности</w:t>
      </w:r>
      <w:r w:rsidRPr="001B33C1">
        <w:rPr>
          <w:rStyle w:val="c1"/>
          <w:color w:val="444444"/>
        </w:rPr>
        <w:t>;</w:t>
      </w:r>
      <w:r w:rsidRPr="001B33C1">
        <w:t xml:space="preserve"> воспитывать нравственные качества личности, влияющие на формирование активной гражданской позиции;</w:t>
      </w:r>
    </w:p>
    <w:p w:rsidR="007B7A5E" w:rsidRPr="001B33C1" w:rsidRDefault="007B7A5E" w:rsidP="007B7A5E">
      <w:pPr>
        <w:numPr>
          <w:ilvl w:val="0"/>
          <w:numId w:val="2"/>
        </w:numPr>
        <w:jc w:val="both"/>
      </w:pPr>
      <w:r w:rsidRPr="001B33C1">
        <w:t xml:space="preserve">принимать меры по сохранению и укреплению физического и психологического здоровья обучающихся, </w:t>
      </w:r>
    </w:p>
    <w:p w:rsidR="007B7A5E" w:rsidRPr="001B33C1" w:rsidRDefault="007B7A5E" w:rsidP="007B7A5E">
      <w:pPr>
        <w:numPr>
          <w:ilvl w:val="0"/>
          <w:numId w:val="2"/>
        </w:numPr>
        <w:jc w:val="both"/>
      </w:pPr>
      <w:r w:rsidRPr="001B33C1">
        <w:t>осуществлять мероприятия по профилактике правонарушений, безнадзорности, воспитанию толерантности у подростков;</w:t>
      </w:r>
    </w:p>
    <w:p w:rsidR="007B7A5E" w:rsidRPr="001B33C1" w:rsidRDefault="007B7A5E" w:rsidP="007B7A5E">
      <w:pPr>
        <w:numPr>
          <w:ilvl w:val="0"/>
          <w:numId w:val="2"/>
        </w:numPr>
        <w:jc w:val="both"/>
      </w:pPr>
      <w:r w:rsidRPr="001B33C1">
        <w:t>разрабатывать эффективные механизмы совместной деятельности участников воспитательной системы школы: родительской общественности, ученического самоуправления и педагогического коллектива;</w:t>
      </w:r>
    </w:p>
    <w:p w:rsidR="007B7A5E" w:rsidRPr="001B33C1" w:rsidRDefault="007B7A5E" w:rsidP="007B7A5E">
      <w:pPr>
        <w:numPr>
          <w:ilvl w:val="0"/>
          <w:numId w:val="2"/>
        </w:numPr>
        <w:jc w:val="both"/>
        <w:rPr>
          <w:rStyle w:val="c0"/>
          <w:color w:val="222222"/>
        </w:rPr>
      </w:pPr>
      <w:r w:rsidRPr="001B33C1">
        <w:rPr>
          <w:color w:val="222222"/>
          <w:spacing w:val="-1"/>
        </w:rPr>
        <w:t xml:space="preserve">осуществлять тесное взаимодействие с </w:t>
      </w:r>
      <w:r w:rsidRPr="001B33C1">
        <w:rPr>
          <w:rStyle w:val="c0"/>
        </w:rPr>
        <w:t xml:space="preserve">органами и учреждениями системы профилактики безнадзорности и правонарушений несовершеннолетних для проведения комплексной профилактической работы с учащимися и семьями в целях </w:t>
      </w:r>
      <w:r w:rsidRPr="001B33C1">
        <w:t xml:space="preserve">снижения уровня подростковой преступности, предупреждения безнадзорности и беспризорности несовершеннолетних, </w:t>
      </w:r>
      <w:r w:rsidRPr="001B33C1">
        <w:rPr>
          <w:color w:val="222222"/>
          <w:spacing w:val="-1"/>
        </w:rPr>
        <w:t xml:space="preserve">выявление </w:t>
      </w:r>
      <w:r w:rsidRPr="001B33C1">
        <w:rPr>
          <w:rStyle w:val="c0"/>
        </w:rPr>
        <w:t>и пресечение фактов вовлечения несовершеннолетних в совершение преступлений и антиобщественных действий;</w:t>
      </w:r>
    </w:p>
    <w:p w:rsidR="007B7A5E" w:rsidRPr="001B33C1" w:rsidRDefault="007B7A5E" w:rsidP="007B7A5E">
      <w:pPr>
        <w:numPr>
          <w:ilvl w:val="0"/>
          <w:numId w:val="2"/>
        </w:numPr>
        <w:jc w:val="both"/>
        <w:rPr>
          <w:rStyle w:val="c0"/>
          <w:color w:val="222222"/>
        </w:rPr>
      </w:pPr>
      <w:r w:rsidRPr="001B33C1">
        <w:rPr>
          <w:color w:val="222222"/>
          <w:spacing w:val="-1"/>
        </w:rPr>
        <w:t>вести диагностическую работу с учащимися и родителями, проводить ежегодный анализ реализации и результативности данной программы.</w:t>
      </w:r>
    </w:p>
    <w:p w:rsidR="007B7A5E" w:rsidRPr="001B33C1" w:rsidRDefault="007B7A5E" w:rsidP="007B7A5E">
      <w:pPr>
        <w:ind w:firstLine="708"/>
        <w:jc w:val="both"/>
        <w:rPr>
          <w:b/>
        </w:rPr>
      </w:pPr>
    </w:p>
    <w:p w:rsidR="007B7A5E" w:rsidRPr="001B33C1" w:rsidRDefault="007B7A5E" w:rsidP="007B7A5E">
      <w:pPr>
        <w:suppressAutoHyphens/>
        <w:ind w:left="57" w:firstLine="709"/>
        <w:jc w:val="both"/>
        <w:rPr>
          <w:i/>
        </w:rPr>
      </w:pPr>
      <w:r w:rsidRPr="001B33C1">
        <w:t>Современная школа оказывает систематизированное и последовательное влияние на формирование личности человека. В процессе воспитания происходит передача культурных и нравственных ценностей, накопленных человечеством за многотысячную историю, а также закладываются основы мировоззрения растущего человека, происходит его социализация. Решая, как воспитывать подрастающее поколение, общество одновременно решает, каким оно будет завтра.</w:t>
      </w:r>
      <w:r w:rsidRPr="001B33C1">
        <w:rPr>
          <w:i/>
        </w:rPr>
        <w:t xml:space="preserve"> </w:t>
      </w:r>
    </w:p>
    <w:p w:rsidR="007B7A5E" w:rsidRPr="001B33C1" w:rsidRDefault="007B7A5E" w:rsidP="007B7A5E">
      <w:pPr>
        <w:ind w:left="57" w:right="-185" w:firstLine="709"/>
        <w:jc w:val="both"/>
        <w:rPr>
          <w:color w:val="000000"/>
        </w:rPr>
      </w:pPr>
      <w:r w:rsidRPr="001B33C1">
        <w:t xml:space="preserve"> </w:t>
      </w:r>
    </w:p>
    <w:p w:rsidR="007B7A5E" w:rsidRPr="001B33C1" w:rsidRDefault="007B7A5E" w:rsidP="007B7A5E">
      <w:pPr>
        <w:pStyle w:val="a5"/>
        <w:jc w:val="center"/>
        <w:rPr>
          <w:color w:val="000000"/>
          <w:sz w:val="24"/>
          <w:szCs w:val="24"/>
        </w:rPr>
      </w:pPr>
      <w:r w:rsidRPr="001B33C1">
        <w:rPr>
          <w:rStyle w:val="a8"/>
          <w:color w:val="000000"/>
          <w:sz w:val="24"/>
          <w:szCs w:val="24"/>
        </w:rPr>
        <w:t>4. Этапы  реализации программы.</w:t>
      </w:r>
    </w:p>
    <w:tbl>
      <w:tblPr>
        <w:tblW w:w="0" w:type="auto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38"/>
        <w:gridCol w:w="6597"/>
      </w:tblGrid>
      <w:tr w:rsidR="007B7A5E" w:rsidRPr="001B33C1" w:rsidTr="007B7A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rStyle w:val="a8"/>
                <w:color w:val="000000"/>
                <w:sz w:val="24"/>
                <w:szCs w:val="24"/>
              </w:rPr>
              <w:t>Название этапа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rStyle w:val="a8"/>
                <w:color w:val="000000"/>
                <w:sz w:val="24"/>
                <w:szCs w:val="24"/>
              </w:rPr>
              <w:t>Содержание работы</w:t>
            </w:r>
          </w:p>
        </w:tc>
      </w:tr>
      <w:tr w:rsidR="007B7A5E" w:rsidRPr="001B33C1" w:rsidTr="007B7A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rStyle w:val="a8"/>
                <w:color w:val="000000"/>
                <w:sz w:val="24"/>
                <w:szCs w:val="24"/>
              </w:rPr>
              <w:t>I этап.</w:t>
            </w:r>
            <w:r w:rsidRPr="001B33C1">
              <w:rPr>
                <w:color w:val="000000"/>
                <w:sz w:val="24"/>
                <w:szCs w:val="24"/>
              </w:rPr>
              <w:t xml:space="preserve"> </w:t>
            </w:r>
            <w:r w:rsidRPr="001B33C1">
              <w:rPr>
                <w:rStyle w:val="a8"/>
                <w:color w:val="000000"/>
                <w:sz w:val="24"/>
                <w:szCs w:val="24"/>
              </w:rPr>
              <w:t>Подготовительный</w:t>
            </w:r>
            <w:r w:rsidRPr="001B33C1">
              <w:rPr>
                <w:color w:val="000000"/>
                <w:sz w:val="24"/>
                <w:szCs w:val="24"/>
              </w:rPr>
              <w:t xml:space="preserve"> </w:t>
            </w:r>
          </w:p>
          <w:p w:rsidR="007B7A5E" w:rsidRPr="001B33C1" w:rsidRDefault="00B6107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2020</w:t>
            </w:r>
            <w:r w:rsidR="007B7A5E" w:rsidRPr="001B33C1">
              <w:rPr>
                <w:color w:val="000000"/>
                <w:sz w:val="24"/>
                <w:szCs w:val="24"/>
              </w:rPr>
              <w:t xml:space="preserve"> год </w:t>
            </w:r>
          </w:p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(ноябрь-декабрь)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- анализ реализации предыдущей программы по профилактике правонарушений несовершеннолетних;</w:t>
            </w:r>
          </w:p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- постановка целей и задач профилактической работы  и разработка новой программы;</w:t>
            </w:r>
          </w:p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– определение стратегии и тактики деятельности;</w:t>
            </w:r>
          </w:p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– совершенствование нормативно – правовой базы;</w:t>
            </w:r>
            <w:r w:rsidRPr="001B33C1">
              <w:rPr>
                <w:color w:val="000000"/>
                <w:sz w:val="24"/>
                <w:szCs w:val="24"/>
              </w:rPr>
              <w:br/>
              <w:t>– обобщение имеющегося опыта работы, ориентированного на профилактику правонарушений;</w:t>
            </w:r>
          </w:p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– поиск современных форм и методов профилактической работы с участниками образовательного процесса</w:t>
            </w:r>
          </w:p>
        </w:tc>
      </w:tr>
      <w:tr w:rsidR="007B7A5E" w:rsidRPr="001B33C1" w:rsidTr="007B7A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rStyle w:val="a8"/>
                <w:color w:val="000000"/>
                <w:sz w:val="24"/>
                <w:szCs w:val="24"/>
              </w:rPr>
              <w:t>II этап.</w:t>
            </w:r>
            <w:r w:rsidRPr="001B33C1">
              <w:rPr>
                <w:color w:val="000000"/>
                <w:sz w:val="24"/>
                <w:szCs w:val="24"/>
              </w:rPr>
              <w:t xml:space="preserve"> </w:t>
            </w:r>
          </w:p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rStyle w:val="a8"/>
                <w:color w:val="000000"/>
                <w:sz w:val="24"/>
                <w:szCs w:val="24"/>
              </w:rPr>
              <w:t>Внедрение</w:t>
            </w:r>
            <w:r w:rsidRPr="001B33C1">
              <w:rPr>
                <w:color w:val="000000"/>
                <w:sz w:val="24"/>
                <w:szCs w:val="24"/>
              </w:rPr>
              <w:t xml:space="preserve"> </w:t>
            </w:r>
            <w:r w:rsidRPr="001B33C1">
              <w:rPr>
                <w:b/>
                <w:color w:val="000000"/>
                <w:sz w:val="24"/>
                <w:szCs w:val="24"/>
              </w:rPr>
              <w:t xml:space="preserve">и реализация мероприятий </w:t>
            </w:r>
            <w:r w:rsidRPr="001B33C1">
              <w:rPr>
                <w:b/>
                <w:color w:val="000000"/>
                <w:sz w:val="24"/>
                <w:szCs w:val="24"/>
              </w:rPr>
              <w:lastRenderedPageBreak/>
              <w:t>программы</w:t>
            </w:r>
          </w:p>
          <w:p w:rsidR="007B7A5E" w:rsidRPr="001B33C1" w:rsidRDefault="00B6107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2021-2024</w:t>
            </w:r>
            <w:r w:rsidR="007B7A5E" w:rsidRPr="001B33C1">
              <w:rPr>
                <w:color w:val="000000"/>
                <w:sz w:val="24"/>
                <w:szCs w:val="24"/>
              </w:rPr>
              <w:t xml:space="preserve"> годы</w:t>
            </w:r>
          </w:p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(</w:t>
            </w:r>
            <w:r w:rsidRPr="001B33C1">
              <w:rPr>
                <w:color w:val="000000"/>
                <w:sz w:val="24"/>
                <w:szCs w:val="24"/>
                <w:lang w:val="en-US"/>
              </w:rPr>
              <w:t>II</w:t>
            </w:r>
            <w:r w:rsidR="00B61073" w:rsidRPr="001B33C1">
              <w:rPr>
                <w:color w:val="000000"/>
                <w:sz w:val="24"/>
                <w:szCs w:val="24"/>
              </w:rPr>
              <w:t xml:space="preserve"> полугодие 2021-2022</w:t>
            </w:r>
            <w:r w:rsidRPr="001B33C1">
              <w:rPr>
                <w:color w:val="000000"/>
                <w:sz w:val="24"/>
                <w:szCs w:val="24"/>
              </w:rPr>
              <w:t xml:space="preserve"> учебного года, </w:t>
            </w:r>
          </w:p>
          <w:p w:rsidR="007B7A5E" w:rsidRPr="001B33C1" w:rsidRDefault="00B61073" w:rsidP="00B6107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2020-2021, 2021-2022</w:t>
            </w:r>
            <w:r w:rsidR="007B7A5E" w:rsidRPr="001B33C1">
              <w:rPr>
                <w:color w:val="000000"/>
                <w:sz w:val="24"/>
                <w:szCs w:val="24"/>
              </w:rPr>
              <w:t>,</w:t>
            </w:r>
            <w:r w:rsidRPr="001B33C1">
              <w:rPr>
                <w:color w:val="000000"/>
                <w:sz w:val="24"/>
                <w:szCs w:val="24"/>
              </w:rPr>
              <w:t xml:space="preserve"> 2022-2023</w:t>
            </w:r>
            <w:r w:rsidR="007B7A5E" w:rsidRPr="001B33C1">
              <w:rPr>
                <w:color w:val="000000"/>
                <w:sz w:val="24"/>
                <w:szCs w:val="24"/>
              </w:rPr>
              <w:t xml:space="preserve"> учебные года)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lastRenderedPageBreak/>
              <w:t>– разработка методик и проведение в школе социологического исследования детей, учителей, родителей, направленной на профилактику правонарушений, безнадзорности  и употребления ПАВ несовершеннолетними;</w:t>
            </w:r>
            <w:r w:rsidRPr="001B33C1">
              <w:rPr>
                <w:color w:val="000000"/>
                <w:sz w:val="24"/>
                <w:szCs w:val="24"/>
              </w:rPr>
              <w:br/>
            </w:r>
            <w:r w:rsidRPr="001B33C1">
              <w:rPr>
                <w:color w:val="000000"/>
                <w:sz w:val="24"/>
                <w:szCs w:val="24"/>
              </w:rPr>
              <w:lastRenderedPageBreak/>
              <w:t>– укрепление межведомственного сотрудничества;</w:t>
            </w:r>
            <w:r w:rsidRPr="001B33C1">
              <w:rPr>
                <w:color w:val="000000"/>
                <w:sz w:val="24"/>
                <w:szCs w:val="24"/>
              </w:rPr>
              <w:br/>
              <w:t>– оказание социальной и психолого-педагогической поддержки детям, попавшим в трудную жизненную ситуацию;</w:t>
            </w:r>
            <w:r w:rsidRPr="001B33C1">
              <w:rPr>
                <w:color w:val="000000"/>
                <w:sz w:val="24"/>
                <w:szCs w:val="24"/>
              </w:rPr>
              <w:br/>
              <w:t>– использование в учебно-воспитательном процессе школы личностно-ориентированных приемов и методов для формирования личностных ресурсов, обеспечивающих развитие у ребенка активного жизненного стиля поведения.</w:t>
            </w:r>
          </w:p>
        </w:tc>
      </w:tr>
      <w:tr w:rsidR="007B7A5E" w:rsidRPr="001B33C1" w:rsidTr="007B7A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rStyle w:val="a8"/>
                <w:color w:val="000000"/>
                <w:sz w:val="24"/>
                <w:szCs w:val="24"/>
              </w:rPr>
              <w:lastRenderedPageBreak/>
              <w:t>III этап.</w:t>
            </w:r>
            <w:r w:rsidRPr="001B33C1">
              <w:rPr>
                <w:color w:val="000000"/>
                <w:sz w:val="24"/>
                <w:szCs w:val="24"/>
              </w:rPr>
              <w:t xml:space="preserve"> </w:t>
            </w:r>
          </w:p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rStyle w:val="a8"/>
                <w:color w:val="000000"/>
                <w:sz w:val="24"/>
                <w:szCs w:val="24"/>
              </w:rPr>
              <w:t>Отслеживание и анализ результатов</w:t>
            </w:r>
            <w:r w:rsidRPr="001B33C1">
              <w:rPr>
                <w:color w:val="000000"/>
                <w:sz w:val="24"/>
                <w:szCs w:val="24"/>
              </w:rPr>
              <w:t xml:space="preserve"> </w:t>
            </w:r>
          </w:p>
          <w:p w:rsidR="007B7A5E" w:rsidRPr="001B33C1" w:rsidRDefault="00B6107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2024</w:t>
            </w:r>
            <w:r w:rsidR="007B7A5E" w:rsidRPr="001B33C1">
              <w:rPr>
                <w:color w:val="000000"/>
                <w:sz w:val="24"/>
                <w:szCs w:val="24"/>
              </w:rPr>
              <w:t xml:space="preserve"> год</w:t>
            </w:r>
          </w:p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 xml:space="preserve"> (апрель-октябрь)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B7A5E" w:rsidRPr="001B33C1" w:rsidRDefault="007B7A5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– обработка и интерпретация полученной в ходе реализации программы информации;</w:t>
            </w:r>
            <w:r w:rsidRPr="001B33C1">
              <w:rPr>
                <w:color w:val="000000"/>
                <w:sz w:val="24"/>
                <w:szCs w:val="24"/>
              </w:rPr>
              <w:br/>
              <w:t>– соотношение результатов реализации программы с поставленными целями и задачами</w:t>
            </w:r>
            <w:r w:rsidRPr="001B33C1">
              <w:rPr>
                <w:color w:val="000000"/>
                <w:sz w:val="24"/>
                <w:szCs w:val="24"/>
              </w:rPr>
              <w:br/>
              <w:t>– определение перспектив развития школы в этом направлении.</w:t>
            </w:r>
          </w:p>
        </w:tc>
      </w:tr>
    </w:tbl>
    <w:p w:rsidR="007B7A5E" w:rsidRPr="001B33C1" w:rsidRDefault="007B7A5E" w:rsidP="007B7A5E">
      <w:pPr>
        <w:pStyle w:val="a5"/>
        <w:tabs>
          <w:tab w:val="left" w:pos="900"/>
          <w:tab w:val="left" w:pos="1080"/>
        </w:tabs>
        <w:ind w:left="720"/>
        <w:jc w:val="both"/>
        <w:rPr>
          <w:color w:val="000000"/>
          <w:sz w:val="24"/>
          <w:szCs w:val="24"/>
        </w:rPr>
      </w:pPr>
      <w:r w:rsidRPr="001B33C1">
        <w:rPr>
          <w:color w:val="000000"/>
          <w:sz w:val="24"/>
          <w:szCs w:val="24"/>
        </w:rPr>
        <w:t> </w:t>
      </w:r>
    </w:p>
    <w:p w:rsidR="007B7A5E" w:rsidRPr="001B33C1" w:rsidRDefault="007B7A5E" w:rsidP="007B7A5E">
      <w:pPr>
        <w:spacing w:after="200" w:line="360" w:lineRule="auto"/>
        <w:jc w:val="center"/>
        <w:rPr>
          <w:color w:val="222222"/>
        </w:rPr>
      </w:pPr>
      <w:r w:rsidRPr="001B33C1">
        <w:rPr>
          <w:b/>
          <w:iCs/>
          <w:color w:val="222222"/>
        </w:rPr>
        <w:t>5. Содержание программы.</w:t>
      </w:r>
    </w:p>
    <w:p w:rsidR="007B7A5E" w:rsidRPr="001B33C1" w:rsidRDefault="007B7A5E" w:rsidP="007B7A5E">
      <w:pPr>
        <w:ind w:firstLine="708"/>
        <w:jc w:val="both"/>
        <w:rPr>
          <w:color w:val="222222"/>
        </w:rPr>
      </w:pPr>
      <w:r w:rsidRPr="001B33C1">
        <w:rPr>
          <w:color w:val="222222"/>
        </w:rPr>
        <w:t>Программа содержит 4 блока: организационная и методическая работа с педагогическим коллективом, диагностическая работа, профилактическая работа с обучающимися, профилактическая работа с родителями.</w:t>
      </w:r>
    </w:p>
    <w:p w:rsidR="007B7A5E" w:rsidRPr="001B33C1" w:rsidRDefault="007B7A5E" w:rsidP="007B7A5E">
      <w:pPr>
        <w:ind w:firstLine="708"/>
        <w:jc w:val="both"/>
        <w:rPr>
          <w:color w:val="222222"/>
        </w:rPr>
      </w:pPr>
      <w:r w:rsidRPr="001B33C1">
        <w:rPr>
          <w:b/>
          <w:i/>
          <w:color w:val="222222"/>
        </w:rPr>
        <w:t>Организационная и методическая работа с педагогическим коллективом</w:t>
      </w:r>
      <w:r w:rsidRPr="001B33C1">
        <w:rPr>
          <w:color w:val="222222"/>
        </w:rPr>
        <w:t xml:space="preserve"> направлена на разработку и осуществление комплекса мероприятий по своевременному выявлению, предупреждению и  профилактике безнадзорности, правонарушений, курения, алкоголизма, наркомании, токсикомании среди учащихся, осуществление систематической работы с картотекой обучающихся и семей «группы риска» и находящихся в социально-опасном положении.</w:t>
      </w:r>
    </w:p>
    <w:p w:rsidR="007B7A5E" w:rsidRPr="001B33C1" w:rsidRDefault="007B7A5E" w:rsidP="007B7A5E">
      <w:pPr>
        <w:ind w:firstLine="708"/>
        <w:jc w:val="both"/>
        <w:rPr>
          <w:color w:val="222222"/>
        </w:rPr>
      </w:pPr>
      <w:r w:rsidRPr="001B33C1">
        <w:rPr>
          <w:b/>
          <w:i/>
          <w:color w:val="222222"/>
        </w:rPr>
        <w:t>Диагностическая работа</w:t>
      </w:r>
      <w:r w:rsidRPr="001B33C1">
        <w:rPr>
          <w:color w:val="222222"/>
        </w:rPr>
        <w:t xml:space="preserve"> предполагает создание банка данных об учащихся и семьях,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сверстниками, родителями. </w:t>
      </w:r>
    </w:p>
    <w:p w:rsidR="007B7A5E" w:rsidRPr="001B33C1" w:rsidRDefault="007B7A5E" w:rsidP="007B7A5E">
      <w:pPr>
        <w:ind w:firstLine="708"/>
        <w:jc w:val="both"/>
        <w:rPr>
          <w:b/>
          <w:i/>
          <w:color w:val="222222"/>
        </w:rPr>
      </w:pPr>
      <w:r w:rsidRPr="001B33C1">
        <w:rPr>
          <w:b/>
          <w:i/>
          <w:color w:val="222222"/>
        </w:rPr>
        <w:t>Профилактическая работа со школьниками</w:t>
      </w:r>
      <w:r w:rsidRPr="001B33C1">
        <w:rPr>
          <w:color w:val="222222"/>
        </w:rPr>
        <w:t xml:space="preserve"> включает предупредительно-профилактическую деятельность и индивидуальную работу с подростками.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не склонной к правонарушениям личности. Задача индивидуальной работы с подростками состоит в содействии сознательному выбору учащимся своего жизненного пути.</w:t>
      </w:r>
      <w:r w:rsidRPr="001B33C1">
        <w:rPr>
          <w:b/>
          <w:i/>
          <w:color w:val="222222"/>
          <w:lang w:val="en-US"/>
        </w:rPr>
        <w:t> </w:t>
      </w:r>
    </w:p>
    <w:p w:rsidR="007B7A5E" w:rsidRPr="001B33C1" w:rsidRDefault="007B7A5E" w:rsidP="007B7A5E">
      <w:pPr>
        <w:ind w:firstLine="708"/>
        <w:jc w:val="both"/>
        <w:rPr>
          <w:color w:val="222222"/>
        </w:rPr>
      </w:pPr>
      <w:r w:rsidRPr="001B33C1">
        <w:rPr>
          <w:b/>
          <w:i/>
          <w:color w:val="222222"/>
        </w:rPr>
        <w:t>Профилактическая работа с родителями</w:t>
      </w:r>
      <w:r w:rsidRPr="001B33C1">
        <w:rPr>
          <w:color w:val="222222"/>
        </w:rPr>
        <w:t xml:space="preserve">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коррекции детско – родительских отношений, включение семьи в воспитательный процесс через систему родительских собраний, общешкольных мероприятий с детьми и родителями, работу Совета школы.</w:t>
      </w:r>
    </w:p>
    <w:p w:rsidR="007B7A5E" w:rsidRPr="001B33C1" w:rsidRDefault="007B7A5E" w:rsidP="007B7A5E">
      <w:pPr>
        <w:spacing w:line="360" w:lineRule="auto"/>
        <w:jc w:val="center"/>
        <w:rPr>
          <w:b/>
          <w:color w:val="222222"/>
        </w:rPr>
      </w:pPr>
    </w:p>
    <w:p w:rsidR="007B7A5E" w:rsidRPr="001B33C1" w:rsidRDefault="007B7A5E" w:rsidP="007B7A5E">
      <w:pPr>
        <w:spacing w:line="360" w:lineRule="auto"/>
        <w:jc w:val="center"/>
        <w:rPr>
          <w:b/>
          <w:color w:val="222222"/>
        </w:rPr>
      </w:pPr>
      <w:r w:rsidRPr="001B33C1">
        <w:rPr>
          <w:b/>
          <w:color w:val="222222"/>
        </w:rPr>
        <w:t xml:space="preserve">Формы работы по каждому блоку программы. </w:t>
      </w:r>
    </w:p>
    <w:tbl>
      <w:tblPr>
        <w:tblStyle w:val="a7"/>
        <w:tblW w:w="10008" w:type="dxa"/>
        <w:tblLook w:val="01E0" w:firstRow="1" w:lastRow="1" w:firstColumn="1" w:lastColumn="1" w:noHBand="0" w:noVBand="0"/>
      </w:tblPr>
      <w:tblGrid>
        <w:gridCol w:w="2157"/>
        <w:gridCol w:w="5230"/>
        <w:gridCol w:w="2621"/>
      </w:tblGrid>
      <w:tr w:rsidR="007B7A5E" w:rsidRPr="001B33C1" w:rsidTr="007B7A5E"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spacing w:line="360" w:lineRule="auto"/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Блок программы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spacing w:line="360" w:lineRule="auto"/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Формы работы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Предполагаемый результат</w:t>
            </w:r>
          </w:p>
        </w:tc>
      </w:tr>
      <w:tr w:rsidR="007B7A5E" w:rsidRPr="001B33C1" w:rsidTr="007B7A5E"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 xml:space="preserve">Организационная и методическая </w:t>
            </w:r>
            <w:r w:rsidRPr="001B33C1">
              <w:rPr>
                <w:color w:val="222222"/>
              </w:rPr>
              <w:lastRenderedPageBreak/>
              <w:t>работа с педагогическим коллективом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tabs>
                <w:tab w:val="num" w:pos="252"/>
              </w:tabs>
              <w:ind w:left="72"/>
              <w:rPr>
                <w:color w:val="222222"/>
              </w:rPr>
            </w:pPr>
            <w:r w:rsidRPr="001B33C1">
              <w:rPr>
                <w:rFonts w:eastAsia="Symbol"/>
                <w:color w:val="222222"/>
              </w:rPr>
              <w:lastRenderedPageBreak/>
              <w:t> </w:t>
            </w:r>
            <w:r w:rsidRPr="001B33C1">
              <w:rPr>
                <w:color w:val="222222"/>
              </w:rPr>
              <w:t>Составление социального паспорта классов, школы.</w:t>
            </w:r>
          </w:p>
          <w:p w:rsidR="007B7A5E" w:rsidRPr="001B33C1" w:rsidRDefault="007B7A5E">
            <w:pPr>
              <w:tabs>
                <w:tab w:val="num" w:pos="252"/>
              </w:tabs>
              <w:ind w:left="72"/>
              <w:rPr>
                <w:color w:val="222222"/>
              </w:rPr>
            </w:pPr>
            <w:r w:rsidRPr="001B33C1">
              <w:rPr>
                <w:rFonts w:eastAsia="Symbol"/>
                <w:color w:val="222222"/>
              </w:rPr>
              <w:lastRenderedPageBreak/>
              <w:t xml:space="preserve"> </w:t>
            </w:r>
            <w:r w:rsidRPr="001B33C1">
              <w:rPr>
                <w:color w:val="222222"/>
              </w:rPr>
              <w:t xml:space="preserve">Ведение статистического учёта неблагополучных семей, учащихся «группы риска», ведение личных дел </w:t>
            </w:r>
            <w:r w:rsidRPr="001B33C1">
              <w:rPr>
                <w:color w:val="222222"/>
                <w:spacing w:val="-1"/>
              </w:rPr>
              <w:t xml:space="preserve">семей, учащихся, поставленных на </w:t>
            </w:r>
            <w:r w:rsidRPr="001B33C1">
              <w:rPr>
                <w:color w:val="222222"/>
              </w:rPr>
              <w:t>профилактический учёт.</w:t>
            </w:r>
          </w:p>
          <w:p w:rsidR="007B7A5E" w:rsidRPr="001B33C1" w:rsidRDefault="007B7A5E">
            <w:pPr>
              <w:tabs>
                <w:tab w:val="num" w:pos="252"/>
              </w:tabs>
              <w:ind w:left="72"/>
              <w:rPr>
                <w:color w:val="222222"/>
              </w:rPr>
            </w:pPr>
            <w:r w:rsidRPr="001B33C1">
              <w:rPr>
                <w:rFonts w:eastAsia="Symbol"/>
                <w:color w:val="222222"/>
              </w:rPr>
              <w:t> П</w:t>
            </w:r>
            <w:r w:rsidRPr="001B33C1">
              <w:rPr>
                <w:color w:val="222222"/>
              </w:rPr>
              <w:t>осещение семей, составление актов жилищно-бытовых условий</w:t>
            </w:r>
          </w:p>
          <w:p w:rsidR="007B7A5E" w:rsidRPr="001B33C1" w:rsidRDefault="007B7A5E">
            <w:pPr>
              <w:tabs>
                <w:tab w:val="num" w:pos="252"/>
              </w:tabs>
              <w:ind w:left="72"/>
              <w:rPr>
                <w:color w:val="222222"/>
              </w:rPr>
            </w:pPr>
            <w:r w:rsidRPr="001B33C1">
              <w:rPr>
                <w:rFonts w:eastAsia="Symbol"/>
                <w:color w:val="222222"/>
              </w:rPr>
              <w:t> </w:t>
            </w:r>
            <w:r w:rsidRPr="001B33C1">
              <w:rPr>
                <w:color w:val="222222"/>
              </w:rPr>
              <w:t xml:space="preserve">Выявление и постановка на учёт детей и семей «группы риска» </w:t>
            </w:r>
          </w:p>
          <w:p w:rsidR="007B7A5E" w:rsidRPr="001B33C1" w:rsidRDefault="007B7A5E">
            <w:pPr>
              <w:tabs>
                <w:tab w:val="num" w:pos="252"/>
              </w:tabs>
              <w:ind w:left="72"/>
              <w:rPr>
                <w:color w:val="222222"/>
              </w:rPr>
            </w:pPr>
            <w:r w:rsidRPr="001B33C1">
              <w:rPr>
                <w:rFonts w:eastAsia="Symbol"/>
                <w:color w:val="222222"/>
              </w:rPr>
              <w:t>  </w:t>
            </w:r>
            <w:r w:rsidRPr="001B33C1">
              <w:rPr>
                <w:color w:val="222222"/>
              </w:rPr>
              <w:t>Проведение тематических педагогических советов, методических семинаров.</w:t>
            </w:r>
          </w:p>
          <w:p w:rsidR="007B7A5E" w:rsidRPr="001B33C1" w:rsidRDefault="007B7A5E">
            <w:pPr>
              <w:tabs>
                <w:tab w:val="num" w:pos="252"/>
              </w:tabs>
              <w:ind w:left="72"/>
              <w:rPr>
                <w:rFonts w:eastAsia="Symbol"/>
                <w:color w:val="222222"/>
              </w:rPr>
            </w:pPr>
            <w:r w:rsidRPr="001B33C1">
              <w:rPr>
                <w:rFonts w:eastAsia="Symbol"/>
                <w:color w:val="222222"/>
              </w:rPr>
              <w:t> Организация работы родительского патруля.</w:t>
            </w:r>
          </w:p>
          <w:p w:rsidR="007B7A5E" w:rsidRPr="001B33C1" w:rsidRDefault="007B7A5E">
            <w:pPr>
              <w:numPr>
                <w:ilvl w:val="0"/>
                <w:numId w:val="3"/>
              </w:numPr>
              <w:tabs>
                <w:tab w:val="num" w:pos="252"/>
              </w:tabs>
              <w:ind w:left="72" w:firstLine="0"/>
              <w:rPr>
                <w:color w:val="222222"/>
              </w:rPr>
            </w:pPr>
            <w:r w:rsidRPr="001B33C1">
              <w:rPr>
                <w:color w:val="222222"/>
              </w:rPr>
              <w:t xml:space="preserve">Планирование и реализация профилактических мероприятий  совместно с ПДН </w:t>
            </w:r>
            <w:r w:rsidRPr="001B33C1">
              <w:rPr>
                <w:bCs/>
                <w:color w:val="222222"/>
                <w:spacing w:val="-3"/>
              </w:rPr>
              <w:t>ОВД.</w:t>
            </w:r>
          </w:p>
          <w:p w:rsidR="007B7A5E" w:rsidRPr="001B33C1" w:rsidRDefault="007B7A5E">
            <w:pPr>
              <w:numPr>
                <w:ilvl w:val="0"/>
                <w:numId w:val="3"/>
              </w:numPr>
              <w:tabs>
                <w:tab w:val="num" w:pos="252"/>
              </w:tabs>
              <w:ind w:left="72" w:firstLine="0"/>
              <w:rPr>
                <w:color w:val="222222"/>
              </w:rPr>
            </w:pPr>
            <w:r w:rsidRPr="001B33C1">
              <w:rPr>
                <w:bCs/>
                <w:color w:val="222222"/>
                <w:spacing w:val="-3"/>
              </w:rPr>
              <w:t>Организация взаимодействия с учреждениями системы профилактики (подготовка информации, материалов для рассмотрения ситуаций, оказание помощи в работе с учащимися и семьями, состоящими на профилактических учётах)</w:t>
            </w:r>
          </w:p>
          <w:p w:rsidR="007B7A5E" w:rsidRPr="001B33C1" w:rsidRDefault="007B7A5E">
            <w:pPr>
              <w:tabs>
                <w:tab w:val="num" w:pos="252"/>
              </w:tabs>
              <w:ind w:left="72"/>
              <w:rPr>
                <w:b/>
                <w:color w:val="222222"/>
              </w:rPr>
            </w:pPr>
            <w:r w:rsidRPr="001B33C1">
              <w:rPr>
                <w:rFonts w:eastAsia="Symbol"/>
                <w:color w:val="222222"/>
              </w:rPr>
              <w:t>  </w:t>
            </w:r>
            <w:r w:rsidRPr="001B33C1">
              <w:rPr>
                <w:color w:val="222222"/>
              </w:rPr>
              <w:t>Организация работы Совета общественности.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lastRenderedPageBreak/>
              <w:t xml:space="preserve">- разработка комплекса мероприятий, </w:t>
            </w:r>
            <w:r w:rsidRPr="001B33C1">
              <w:rPr>
                <w:color w:val="222222"/>
              </w:rPr>
              <w:lastRenderedPageBreak/>
              <w:t>необходимых для профилактики безнадзорности, правонарушений и употребления ПАВ несовершеннолетними;</w:t>
            </w:r>
          </w:p>
          <w:p w:rsidR="007B7A5E" w:rsidRPr="001B33C1" w:rsidRDefault="007B7A5E">
            <w:pPr>
              <w:rPr>
                <w:color w:val="222222"/>
              </w:rPr>
            </w:pP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- создание банка данных по учащимся и семьям «группы риска» </w:t>
            </w:r>
          </w:p>
        </w:tc>
      </w:tr>
      <w:tr w:rsidR="007B7A5E" w:rsidRPr="001B33C1" w:rsidTr="007B7A5E"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iCs/>
                <w:color w:val="222222"/>
                <w:spacing w:val="-5"/>
              </w:rPr>
              <w:lastRenderedPageBreak/>
              <w:t>Диагностическая работа</w:t>
            </w:r>
          </w:p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numPr>
                <w:ilvl w:val="0"/>
                <w:numId w:val="4"/>
              </w:numPr>
              <w:tabs>
                <w:tab w:val="num" w:pos="252"/>
              </w:tabs>
              <w:ind w:left="72" w:firstLine="0"/>
              <w:rPr>
                <w:color w:val="222222"/>
              </w:rPr>
            </w:pPr>
            <w:r w:rsidRPr="001B33C1">
              <w:rPr>
                <w:color w:val="222222"/>
              </w:rPr>
              <w:t>Проведение диагностических методик изучения личности ученика, его взаимоотношений со сверстниками, ситуация внутрисемейных отношений.</w:t>
            </w:r>
          </w:p>
          <w:p w:rsidR="007B7A5E" w:rsidRPr="001B33C1" w:rsidRDefault="007B7A5E">
            <w:pPr>
              <w:numPr>
                <w:ilvl w:val="0"/>
                <w:numId w:val="4"/>
              </w:numPr>
              <w:tabs>
                <w:tab w:val="num" w:pos="252"/>
              </w:tabs>
              <w:ind w:left="72" w:firstLine="0"/>
              <w:rPr>
                <w:color w:val="222222"/>
              </w:rPr>
            </w:pPr>
            <w:r w:rsidRPr="001B33C1">
              <w:rPr>
                <w:color w:val="222222"/>
              </w:rPr>
              <w:t xml:space="preserve">Анкетирование учащихся 5-11-х классов на предмет выявления фактов употребления алкоголя, табачных </w:t>
            </w:r>
            <w:r w:rsidRPr="001B33C1">
              <w:rPr>
                <w:color w:val="222222"/>
                <w:spacing w:val="-1"/>
              </w:rPr>
              <w:t>изделий, наркотических веществ.</w:t>
            </w:r>
            <w:r w:rsidRPr="001B33C1">
              <w:rPr>
                <w:color w:val="222222"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- получение характеристики микроклимата семьи, что облегчит поиск взаимодействия школы и семьи;</w:t>
            </w:r>
          </w:p>
          <w:p w:rsidR="007B7A5E" w:rsidRPr="001B33C1" w:rsidRDefault="007B7A5E">
            <w:pPr>
              <w:rPr>
                <w:color w:val="222222"/>
              </w:rPr>
            </w:pP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- получение информации о «вредных» привычках учащихся, необходимой для быстрого оказания квалифицированной помощи;</w:t>
            </w:r>
          </w:p>
          <w:p w:rsidR="007B7A5E" w:rsidRPr="001B33C1" w:rsidRDefault="007B7A5E">
            <w:pPr>
              <w:rPr>
                <w:color w:val="222222"/>
              </w:rPr>
            </w:pP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- получение информации о суицидальном поведении учащихся группы  риска</w:t>
            </w:r>
          </w:p>
        </w:tc>
      </w:tr>
      <w:tr w:rsidR="007B7A5E" w:rsidRPr="001B33C1" w:rsidTr="007B7A5E"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iCs/>
                <w:color w:val="222222"/>
                <w:spacing w:val="-5"/>
              </w:rPr>
              <w:t>Профилактическая работа с детьми и подростками</w:t>
            </w:r>
          </w:p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i/>
                <w:color w:val="222222"/>
              </w:rPr>
              <w:t>Предупредительно-профилактическая деятельность:</w:t>
            </w:r>
          </w:p>
          <w:p w:rsidR="007B7A5E" w:rsidRPr="001B33C1" w:rsidRDefault="007B7A5E">
            <w:pPr>
              <w:numPr>
                <w:ilvl w:val="0"/>
                <w:numId w:val="5"/>
              </w:numPr>
              <w:tabs>
                <w:tab w:val="num" w:pos="252"/>
              </w:tabs>
              <w:ind w:left="363" w:hanging="291"/>
              <w:rPr>
                <w:color w:val="222222"/>
              </w:rPr>
            </w:pPr>
            <w:r w:rsidRPr="001B33C1">
              <w:rPr>
                <w:color w:val="222222"/>
              </w:rPr>
              <w:t xml:space="preserve">реализация системы  воспитательной работы школы; </w:t>
            </w:r>
          </w:p>
          <w:p w:rsidR="007B7A5E" w:rsidRPr="001B33C1" w:rsidRDefault="007B7A5E">
            <w:pPr>
              <w:numPr>
                <w:ilvl w:val="0"/>
                <w:numId w:val="5"/>
              </w:numPr>
              <w:tabs>
                <w:tab w:val="num" w:pos="252"/>
              </w:tabs>
              <w:ind w:left="363" w:hanging="291"/>
              <w:rPr>
                <w:color w:val="222222"/>
              </w:rPr>
            </w:pPr>
            <w:r w:rsidRPr="001B33C1">
              <w:rPr>
                <w:color w:val="222222"/>
              </w:rPr>
              <w:t xml:space="preserve">проведение мероприятий совместно с ПДН ОВД; </w:t>
            </w:r>
          </w:p>
          <w:p w:rsidR="007B7A5E" w:rsidRPr="001B33C1" w:rsidRDefault="007B7A5E">
            <w:pPr>
              <w:numPr>
                <w:ilvl w:val="0"/>
                <w:numId w:val="5"/>
              </w:numPr>
              <w:tabs>
                <w:tab w:val="num" w:pos="252"/>
              </w:tabs>
              <w:ind w:hanging="648"/>
              <w:rPr>
                <w:color w:val="222222"/>
              </w:rPr>
            </w:pPr>
            <w:r w:rsidRPr="001B33C1">
              <w:rPr>
                <w:color w:val="222222"/>
              </w:rPr>
              <w:t xml:space="preserve">проведение тематических классных часов; </w:t>
            </w:r>
          </w:p>
          <w:p w:rsidR="007B7A5E" w:rsidRPr="001B33C1" w:rsidRDefault="007B7A5E">
            <w:pPr>
              <w:numPr>
                <w:ilvl w:val="0"/>
                <w:numId w:val="5"/>
              </w:numPr>
              <w:tabs>
                <w:tab w:val="num" w:pos="252"/>
              </w:tabs>
              <w:ind w:hanging="648"/>
              <w:rPr>
                <w:color w:val="222222"/>
              </w:rPr>
            </w:pPr>
            <w:r w:rsidRPr="001B33C1">
              <w:rPr>
                <w:color w:val="222222"/>
              </w:rPr>
              <w:t xml:space="preserve">организация правового всеобуча; </w:t>
            </w:r>
          </w:p>
          <w:p w:rsidR="007B7A5E" w:rsidRPr="001B33C1" w:rsidRDefault="007B7A5E">
            <w:pPr>
              <w:numPr>
                <w:ilvl w:val="0"/>
                <w:numId w:val="5"/>
              </w:numPr>
              <w:tabs>
                <w:tab w:val="num" w:pos="252"/>
              </w:tabs>
              <w:ind w:hanging="648"/>
              <w:rPr>
                <w:color w:val="222222"/>
              </w:rPr>
            </w:pPr>
            <w:r w:rsidRPr="001B33C1">
              <w:rPr>
                <w:color w:val="222222"/>
                <w:spacing w:val="-1"/>
              </w:rPr>
              <w:t>профориентационная работа;</w:t>
            </w:r>
            <w:r w:rsidRPr="001B33C1">
              <w:rPr>
                <w:color w:val="222222"/>
              </w:rPr>
              <w:t xml:space="preserve"> </w:t>
            </w:r>
          </w:p>
          <w:p w:rsidR="007B7A5E" w:rsidRPr="001B33C1" w:rsidRDefault="007B7A5E">
            <w:pPr>
              <w:numPr>
                <w:ilvl w:val="0"/>
                <w:numId w:val="5"/>
              </w:numPr>
              <w:tabs>
                <w:tab w:val="num" w:pos="252"/>
              </w:tabs>
              <w:ind w:left="252" w:hanging="180"/>
              <w:rPr>
                <w:color w:val="222222"/>
              </w:rPr>
            </w:pPr>
            <w:r w:rsidRPr="001B33C1">
              <w:rPr>
                <w:color w:val="222222"/>
              </w:rPr>
              <w:lastRenderedPageBreak/>
              <w:t xml:space="preserve">проведение бесед по профилактике употребления психоактивных веществ. 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i/>
                <w:color w:val="222222"/>
              </w:rPr>
              <w:t>Организация досуговой деятельности учащихся:</w:t>
            </w:r>
          </w:p>
          <w:p w:rsidR="007B7A5E" w:rsidRPr="001B33C1" w:rsidRDefault="007B7A5E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180"/>
              <w:rPr>
                <w:color w:val="222222"/>
              </w:rPr>
            </w:pPr>
            <w:r w:rsidRPr="001B33C1">
              <w:rPr>
                <w:color w:val="222222"/>
              </w:rPr>
              <w:t xml:space="preserve">вовлечение учащихся в кружки и спортивные секции; </w:t>
            </w:r>
          </w:p>
          <w:p w:rsidR="007B7A5E" w:rsidRPr="001B33C1" w:rsidRDefault="007B7A5E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180"/>
              <w:rPr>
                <w:color w:val="222222"/>
              </w:rPr>
            </w:pPr>
            <w:r w:rsidRPr="001B33C1">
              <w:rPr>
                <w:color w:val="222222"/>
              </w:rPr>
              <w:t xml:space="preserve">вовлечение учащихся в планирование и проведение КТД в школе; </w:t>
            </w:r>
          </w:p>
          <w:p w:rsidR="007B7A5E" w:rsidRPr="001B33C1" w:rsidRDefault="007B7A5E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180"/>
              <w:rPr>
                <w:color w:val="222222"/>
              </w:rPr>
            </w:pPr>
            <w:r w:rsidRPr="001B33C1">
              <w:rPr>
                <w:color w:val="222222"/>
              </w:rPr>
              <w:t xml:space="preserve">охват организованным отдыхом подростков в каникулярное время и интересным содержательным досугом в течение всего года; </w:t>
            </w:r>
          </w:p>
          <w:p w:rsidR="007B7A5E" w:rsidRPr="001B33C1" w:rsidRDefault="007B7A5E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180"/>
              <w:rPr>
                <w:color w:val="222222"/>
              </w:rPr>
            </w:pPr>
            <w:r w:rsidRPr="001B33C1">
              <w:rPr>
                <w:color w:val="222222"/>
              </w:rPr>
              <w:t xml:space="preserve">оказание помощи в трудоустройстве в летний период; </w:t>
            </w:r>
          </w:p>
          <w:p w:rsidR="007B7A5E" w:rsidRPr="001B33C1" w:rsidRDefault="007B7A5E">
            <w:pPr>
              <w:rPr>
                <w:i/>
                <w:color w:val="222222"/>
              </w:rPr>
            </w:pPr>
            <w:r w:rsidRPr="001B33C1">
              <w:rPr>
                <w:b/>
                <w:color w:val="222222"/>
              </w:rPr>
              <w:t xml:space="preserve">  </w:t>
            </w:r>
            <w:r w:rsidRPr="001B33C1">
              <w:rPr>
                <w:i/>
                <w:color w:val="222222"/>
              </w:rPr>
              <w:t xml:space="preserve">Индивидуальная работа с подростками </w:t>
            </w:r>
          </w:p>
          <w:p w:rsidR="007B7A5E" w:rsidRPr="001B33C1" w:rsidRDefault="007B7A5E">
            <w:pPr>
              <w:numPr>
                <w:ilvl w:val="0"/>
                <w:numId w:val="7"/>
              </w:numPr>
              <w:tabs>
                <w:tab w:val="num" w:pos="252"/>
              </w:tabs>
              <w:ind w:left="252" w:hanging="180"/>
              <w:rPr>
                <w:color w:val="222222"/>
              </w:rPr>
            </w:pPr>
            <w:r w:rsidRPr="001B33C1">
              <w:rPr>
                <w:color w:val="222222"/>
              </w:rPr>
              <w:t xml:space="preserve">выявление причин отклонений в поведении; </w:t>
            </w:r>
          </w:p>
          <w:p w:rsidR="007B7A5E" w:rsidRPr="001B33C1" w:rsidRDefault="007B7A5E">
            <w:pPr>
              <w:numPr>
                <w:ilvl w:val="0"/>
                <w:numId w:val="7"/>
              </w:numPr>
              <w:tabs>
                <w:tab w:val="num" w:pos="252"/>
              </w:tabs>
              <w:ind w:left="252" w:hanging="180"/>
              <w:rPr>
                <w:color w:val="222222"/>
              </w:rPr>
            </w:pPr>
            <w:r w:rsidRPr="001B33C1">
              <w:rPr>
                <w:color w:val="222222"/>
              </w:rPr>
              <w:t xml:space="preserve">профилактические беседы социального педагога,  психолога, классного руководителя, администрации школы с </w:t>
            </w:r>
            <w:r w:rsidRPr="001B33C1">
              <w:rPr>
                <w:color w:val="222222"/>
                <w:spacing w:val="-1"/>
              </w:rPr>
              <w:t>подростком;</w:t>
            </w:r>
            <w:r w:rsidRPr="001B33C1">
              <w:rPr>
                <w:color w:val="222222"/>
              </w:rPr>
              <w:t xml:space="preserve"> </w:t>
            </w:r>
          </w:p>
          <w:p w:rsidR="007B7A5E" w:rsidRPr="001B33C1" w:rsidRDefault="007B7A5E">
            <w:pPr>
              <w:numPr>
                <w:ilvl w:val="0"/>
                <w:numId w:val="7"/>
              </w:numPr>
              <w:tabs>
                <w:tab w:val="num" w:pos="252"/>
              </w:tabs>
              <w:ind w:left="252" w:hanging="180"/>
              <w:rPr>
                <w:color w:val="222222"/>
              </w:rPr>
            </w:pPr>
            <w:r w:rsidRPr="001B33C1">
              <w:rPr>
                <w:color w:val="222222"/>
              </w:rPr>
              <w:t xml:space="preserve">приглашение на  Совет общественности; </w:t>
            </w:r>
          </w:p>
          <w:p w:rsidR="007B7A5E" w:rsidRPr="001B33C1" w:rsidRDefault="007B7A5E">
            <w:pPr>
              <w:numPr>
                <w:ilvl w:val="0"/>
                <w:numId w:val="7"/>
              </w:numPr>
              <w:tabs>
                <w:tab w:val="num" w:pos="252"/>
              </w:tabs>
              <w:ind w:left="252" w:hanging="180"/>
              <w:rPr>
                <w:color w:val="222222"/>
              </w:rPr>
            </w:pPr>
            <w:r w:rsidRPr="001B33C1">
              <w:rPr>
                <w:color w:val="222222"/>
              </w:rPr>
              <w:t xml:space="preserve">беседы инспектора ПДН; </w:t>
            </w:r>
          </w:p>
          <w:p w:rsidR="007B7A5E" w:rsidRPr="001B33C1" w:rsidRDefault="007B7A5E">
            <w:pPr>
              <w:numPr>
                <w:ilvl w:val="0"/>
                <w:numId w:val="7"/>
              </w:numPr>
              <w:tabs>
                <w:tab w:val="num" w:pos="252"/>
              </w:tabs>
              <w:ind w:left="252" w:hanging="180"/>
              <w:rPr>
                <w:color w:val="222222"/>
              </w:rPr>
            </w:pPr>
            <w:r w:rsidRPr="001B33C1">
              <w:rPr>
                <w:color w:val="222222"/>
              </w:rPr>
              <w:t xml:space="preserve">вовлечение в творческую жизнь класса, школы, в кружки, секции; </w:t>
            </w:r>
          </w:p>
          <w:p w:rsidR="007B7A5E" w:rsidRPr="001B33C1" w:rsidRDefault="007B7A5E">
            <w:pPr>
              <w:numPr>
                <w:ilvl w:val="0"/>
                <w:numId w:val="7"/>
              </w:numPr>
              <w:tabs>
                <w:tab w:val="num" w:pos="252"/>
              </w:tabs>
              <w:ind w:left="252" w:hanging="180"/>
              <w:rPr>
                <w:color w:val="222222"/>
              </w:rPr>
            </w:pPr>
            <w:r w:rsidRPr="001B33C1">
              <w:rPr>
                <w:color w:val="222222"/>
              </w:rPr>
              <w:t xml:space="preserve">направление ходатайств в ТКДН; </w:t>
            </w:r>
          </w:p>
          <w:p w:rsidR="007B7A5E" w:rsidRPr="001B33C1" w:rsidRDefault="007B7A5E">
            <w:pPr>
              <w:numPr>
                <w:ilvl w:val="0"/>
                <w:numId w:val="7"/>
              </w:numPr>
              <w:tabs>
                <w:tab w:val="num" w:pos="252"/>
              </w:tabs>
              <w:ind w:left="252" w:hanging="180"/>
              <w:rPr>
                <w:b/>
                <w:color w:val="222222"/>
              </w:rPr>
            </w:pPr>
            <w:r w:rsidRPr="001B33C1">
              <w:rPr>
                <w:color w:val="222222"/>
              </w:rPr>
              <w:t>проведение тренинговых занятий с категорией учащихся «группы риска».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lastRenderedPageBreak/>
              <w:t>- формирование у учащихся положительного образа жизни;</w:t>
            </w:r>
          </w:p>
          <w:p w:rsidR="007B7A5E" w:rsidRPr="001B33C1" w:rsidRDefault="007B7A5E">
            <w:pPr>
              <w:rPr>
                <w:color w:val="222222"/>
              </w:rPr>
            </w:pP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-формирование активной жизненной позиции подростков;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 </w:t>
            </w:r>
          </w:p>
        </w:tc>
      </w:tr>
    </w:tbl>
    <w:p w:rsidR="007B7A5E" w:rsidRPr="001B33C1" w:rsidRDefault="007B7A5E" w:rsidP="007B7A5E">
      <w:pPr>
        <w:pStyle w:val="a5"/>
        <w:rPr>
          <w:color w:val="666666"/>
          <w:sz w:val="24"/>
          <w:szCs w:val="24"/>
        </w:rPr>
      </w:pPr>
      <w:r w:rsidRPr="001B33C1">
        <w:rPr>
          <w:color w:val="666666"/>
          <w:sz w:val="24"/>
          <w:szCs w:val="24"/>
        </w:rPr>
        <w:lastRenderedPageBreak/>
        <w:t> </w:t>
      </w:r>
    </w:p>
    <w:p w:rsidR="007B7A5E" w:rsidRPr="001B33C1" w:rsidRDefault="007B7A5E" w:rsidP="007B7A5E">
      <w:pPr>
        <w:pStyle w:val="a5"/>
        <w:rPr>
          <w:color w:val="666666"/>
          <w:sz w:val="24"/>
          <w:szCs w:val="24"/>
        </w:rPr>
      </w:pPr>
    </w:p>
    <w:p w:rsidR="007B7A5E" w:rsidRPr="001B33C1" w:rsidRDefault="007B7A5E" w:rsidP="007B7A5E">
      <w:pPr>
        <w:pStyle w:val="a5"/>
        <w:rPr>
          <w:color w:val="666666"/>
          <w:sz w:val="24"/>
          <w:szCs w:val="24"/>
        </w:rPr>
      </w:pPr>
    </w:p>
    <w:p w:rsidR="007B7A5E" w:rsidRPr="001B33C1" w:rsidRDefault="007B7A5E" w:rsidP="007B7A5E">
      <w:pPr>
        <w:pStyle w:val="a5"/>
        <w:rPr>
          <w:color w:val="666666"/>
          <w:sz w:val="24"/>
          <w:szCs w:val="24"/>
        </w:rPr>
      </w:pPr>
    </w:p>
    <w:p w:rsidR="007B7A5E" w:rsidRPr="001B33C1" w:rsidRDefault="007B7A5E" w:rsidP="007B7A5E">
      <w:pPr>
        <w:pStyle w:val="a5"/>
        <w:rPr>
          <w:color w:val="666666"/>
          <w:sz w:val="24"/>
          <w:szCs w:val="24"/>
        </w:rPr>
      </w:pPr>
    </w:p>
    <w:p w:rsidR="007B7A5E" w:rsidRPr="001B33C1" w:rsidRDefault="007B7A5E" w:rsidP="007B7A5E">
      <w:pPr>
        <w:pStyle w:val="a5"/>
        <w:rPr>
          <w:color w:val="666666"/>
          <w:sz w:val="24"/>
          <w:szCs w:val="24"/>
        </w:rPr>
      </w:pPr>
    </w:p>
    <w:p w:rsidR="007B7A5E" w:rsidRPr="001B33C1" w:rsidRDefault="007B7A5E" w:rsidP="007B7A5E">
      <w:pPr>
        <w:pStyle w:val="a5"/>
        <w:rPr>
          <w:color w:val="666666"/>
          <w:sz w:val="24"/>
          <w:szCs w:val="24"/>
        </w:rPr>
      </w:pPr>
    </w:p>
    <w:p w:rsidR="007B7A5E" w:rsidRPr="001B33C1" w:rsidRDefault="007B7A5E" w:rsidP="007B7A5E">
      <w:pPr>
        <w:pStyle w:val="a5"/>
        <w:rPr>
          <w:color w:val="666666"/>
          <w:sz w:val="24"/>
          <w:szCs w:val="24"/>
        </w:rPr>
      </w:pPr>
    </w:p>
    <w:p w:rsidR="007B7A5E" w:rsidRPr="001B33C1" w:rsidRDefault="007B7A5E" w:rsidP="007B7A5E">
      <w:pPr>
        <w:pStyle w:val="a5"/>
        <w:rPr>
          <w:color w:val="666666"/>
          <w:sz w:val="24"/>
          <w:szCs w:val="24"/>
        </w:rPr>
      </w:pPr>
    </w:p>
    <w:p w:rsidR="007B7A5E" w:rsidRPr="001B33C1" w:rsidRDefault="007B7A5E" w:rsidP="007B7A5E">
      <w:pPr>
        <w:spacing w:after="200"/>
        <w:jc w:val="center"/>
        <w:rPr>
          <w:b/>
          <w:color w:val="222222"/>
          <w:spacing w:val="-6"/>
        </w:rPr>
      </w:pPr>
      <w:r w:rsidRPr="001B33C1">
        <w:rPr>
          <w:b/>
          <w:color w:val="222222"/>
          <w:spacing w:val="-6"/>
        </w:rPr>
        <w:t>План  мероприятий, направленных на  реализацию программы</w:t>
      </w:r>
    </w:p>
    <w:tbl>
      <w:tblPr>
        <w:tblStyle w:val="a7"/>
        <w:tblW w:w="10245" w:type="dxa"/>
        <w:tblLayout w:type="fixed"/>
        <w:tblLook w:val="01E0" w:firstRow="1" w:lastRow="1" w:firstColumn="1" w:lastColumn="1" w:noHBand="0" w:noVBand="0"/>
      </w:tblPr>
      <w:tblGrid>
        <w:gridCol w:w="2268"/>
        <w:gridCol w:w="2937"/>
        <w:gridCol w:w="1633"/>
        <w:gridCol w:w="1787"/>
        <w:gridCol w:w="1620"/>
      </w:tblGrid>
      <w:tr w:rsidR="007B7A5E" w:rsidRPr="001B33C1" w:rsidTr="007B7A5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spacing w:after="200"/>
              <w:jc w:val="center"/>
              <w:rPr>
                <w:b/>
                <w:color w:val="222222"/>
                <w:spacing w:val="-6"/>
              </w:rPr>
            </w:pPr>
            <w:r w:rsidRPr="001B33C1">
              <w:rPr>
                <w:b/>
                <w:color w:val="222222"/>
                <w:spacing w:val="-6"/>
              </w:rPr>
              <w:t>Направление профилактической работы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spacing w:after="200"/>
              <w:jc w:val="center"/>
              <w:rPr>
                <w:b/>
                <w:color w:val="222222"/>
                <w:spacing w:val="-6"/>
              </w:rPr>
            </w:pPr>
            <w:r w:rsidRPr="001B33C1">
              <w:rPr>
                <w:b/>
                <w:color w:val="222222"/>
                <w:spacing w:val="-6"/>
              </w:rPr>
              <w:t>Наименование мероприятия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spacing w:after="200"/>
              <w:jc w:val="center"/>
              <w:rPr>
                <w:b/>
                <w:color w:val="222222"/>
                <w:spacing w:val="-6"/>
              </w:rPr>
            </w:pPr>
            <w:r w:rsidRPr="001B33C1">
              <w:rPr>
                <w:b/>
                <w:color w:val="222222"/>
                <w:spacing w:val="-6"/>
              </w:rPr>
              <w:t>Сроки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spacing w:after="200"/>
              <w:jc w:val="center"/>
              <w:rPr>
                <w:b/>
                <w:color w:val="222222"/>
                <w:spacing w:val="-6"/>
              </w:rPr>
            </w:pPr>
            <w:r w:rsidRPr="001B33C1">
              <w:rPr>
                <w:b/>
                <w:color w:val="222222"/>
                <w:spacing w:val="-6"/>
              </w:rPr>
              <w:t>Отв-ый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spacing w:after="200"/>
              <w:jc w:val="center"/>
              <w:rPr>
                <w:b/>
                <w:color w:val="222222"/>
                <w:spacing w:val="-6"/>
              </w:rPr>
            </w:pPr>
            <w:r w:rsidRPr="001B33C1">
              <w:rPr>
                <w:b/>
                <w:color w:val="222222"/>
                <w:spacing w:val="-6"/>
              </w:rPr>
              <w:t>Категория</w:t>
            </w:r>
          </w:p>
        </w:tc>
      </w:tr>
      <w:tr w:rsidR="007B7A5E" w:rsidRPr="001B33C1" w:rsidTr="007B7A5E">
        <w:trPr>
          <w:trHeight w:val="281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  <w:spacing w:val="-6"/>
              </w:rPr>
            </w:pPr>
            <w:r w:rsidRPr="001B33C1">
              <w:rPr>
                <w:b/>
                <w:color w:val="222222"/>
                <w:spacing w:val="-6"/>
                <w:lang w:val="en-US"/>
              </w:rPr>
              <w:lastRenderedPageBreak/>
              <w:t>I</w:t>
            </w:r>
            <w:r w:rsidRPr="001B33C1">
              <w:rPr>
                <w:b/>
                <w:color w:val="222222"/>
                <w:spacing w:val="-6"/>
              </w:rPr>
              <w:t xml:space="preserve">. </w:t>
            </w:r>
            <w:r w:rsidRPr="001B33C1">
              <w:rPr>
                <w:b/>
                <w:color w:val="222222"/>
              </w:rPr>
              <w:t>Организационная и методическая работа</w:t>
            </w:r>
            <w:r w:rsidRPr="001B33C1">
              <w:rPr>
                <w:color w:val="222222"/>
              </w:rPr>
              <w:t xml:space="preserve">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Изучение федеральных, региональных и ло</w:t>
            </w:r>
            <w:r w:rsidRPr="001B33C1">
              <w:softHyphen/>
              <w:t xml:space="preserve">кальных нормативно-правовых документов, необходимых для проведения профилактической работы с участниками образовательного процесса. Пополнение папки нормативно-правовых документов.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B61073">
            <w:pPr>
              <w:jc w:val="center"/>
            </w:pPr>
            <w:r w:rsidRPr="001B33C1">
              <w:t>I полугодие 2020</w:t>
            </w:r>
            <w:r w:rsidR="007B7A5E" w:rsidRPr="001B33C1">
              <w:t xml:space="preserve"> года, при создании новых нормативных документов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B61073">
            <w:pPr>
              <w:jc w:val="center"/>
            </w:pPr>
            <w:r w:rsidRPr="001B33C1">
              <w:t>Заместитель директора по 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Администр. школы.</w:t>
            </w:r>
          </w:p>
        </w:tc>
      </w:tr>
      <w:tr w:rsidR="007B7A5E" w:rsidRPr="001B33C1" w:rsidTr="007B7A5E">
        <w:trPr>
          <w:trHeight w:val="16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Создание методических папок с тематическими беседами для проведения классных часов, конспектами и планами проведения профилактических мероприятий с родителями, учащимися, с памятками по организации профилактической работы с учащимися и семьями «группы риска» для классных руководителей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В течение года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B61073">
            <w:pPr>
              <w:jc w:val="center"/>
            </w:pPr>
            <w:r w:rsidRPr="001B33C1">
              <w:t>Заместитель директора по 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Педагогич. коллектив, родители, учащиеся</w:t>
            </w:r>
          </w:p>
        </w:tc>
      </w:tr>
      <w:tr w:rsidR="007B7A5E" w:rsidRPr="001B33C1" w:rsidTr="007B7A5E">
        <w:trPr>
          <w:trHeight w:val="84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Организация заполнения в классах социальных паспортов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Сентябрь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1-11 классы</w:t>
            </w:r>
          </w:p>
        </w:tc>
      </w:tr>
      <w:tr w:rsidR="007B7A5E" w:rsidRPr="001B33C1" w:rsidTr="007B7A5E">
        <w:trPr>
          <w:trHeight w:val="61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Составление банка данных и социального паспорта школы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До 15 октября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B61073">
            <w:pPr>
              <w:jc w:val="center"/>
            </w:pPr>
            <w:r w:rsidRPr="001B33C1">
              <w:t>Заместитель директора по 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1-11 классы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Подготовка информации по данному направлению на сайт учреждения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В течение года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B61073">
            <w:pPr>
              <w:jc w:val="center"/>
            </w:pPr>
            <w:r w:rsidRPr="001B33C1">
              <w:t>Администрация школы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 xml:space="preserve">Учащиеся и родители </w:t>
            </w:r>
          </w:p>
          <w:p w:rsidR="007B7A5E" w:rsidRPr="001B33C1" w:rsidRDefault="007B7A5E">
            <w:pPr>
              <w:jc w:val="center"/>
            </w:pPr>
            <w:r w:rsidRPr="001B33C1">
              <w:t>1-11 классов, педагогич. коллектив, гости сайта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Участие в городских, областных акциях, профилактических мероприятиях по линии  отдела образования администрации города, Министерства образования Архангельской области и прочих учреждений системы профилактики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В течение года</w:t>
            </w:r>
          </w:p>
          <w:p w:rsidR="007B7A5E" w:rsidRPr="001B33C1" w:rsidRDefault="007B7A5E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B61073">
            <w:pPr>
              <w:jc w:val="center"/>
            </w:pPr>
            <w:r w:rsidRPr="001B33C1">
              <w:t>К</w:t>
            </w:r>
            <w:r w:rsidR="007B7A5E" w:rsidRPr="001B33C1">
              <w:t>классные руководители, зам. директора по 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-</w:t>
            </w:r>
          </w:p>
        </w:tc>
      </w:tr>
      <w:tr w:rsidR="007B7A5E" w:rsidRPr="001B33C1" w:rsidTr="007B7A5E">
        <w:trPr>
          <w:trHeight w:val="106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Сверка документации школы и ПДН ОВД, ТКДН по учащимся, состоящим на учетах в ПДН, ТКДН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Март, май, август, октябрь, декабрь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E85D8C">
            <w:pPr>
              <w:jc w:val="center"/>
            </w:pPr>
            <w:r w:rsidRPr="001B33C1">
              <w:t xml:space="preserve">Заместитель директора по ВР </w:t>
            </w:r>
            <w:r w:rsidR="007B7A5E" w:rsidRPr="001B33C1">
              <w:t>г, начальник ПДН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Учащиеся школы</w:t>
            </w:r>
          </w:p>
        </w:tc>
      </w:tr>
      <w:tr w:rsidR="007B7A5E" w:rsidRPr="001B33C1" w:rsidTr="007B7A5E">
        <w:trPr>
          <w:trHeight w:val="106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 xml:space="preserve">Направление материалов в ПДН на учащихся, родителей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По запросу ПДН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 w:rsidP="00E85D8C">
            <w:pPr>
              <w:jc w:val="center"/>
            </w:pPr>
            <w:r w:rsidRPr="001B33C1">
              <w:t xml:space="preserve">, </w:t>
            </w:r>
            <w:r w:rsidR="00E85D8C" w:rsidRPr="001B33C1">
              <w:t xml:space="preserve">Заместитель директора по ВР </w:t>
            </w:r>
            <w:r w:rsidRPr="001B33C1">
              <w:t>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Учащиеся школы, родители</w:t>
            </w:r>
          </w:p>
        </w:tc>
      </w:tr>
      <w:tr w:rsidR="007B7A5E" w:rsidRPr="001B33C1" w:rsidTr="007B7A5E">
        <w:trPr>
          <w:trHeight w:val="174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Сверка документации школы и ККЦСО по семьям «группы риска» и семьям, находящимся в социально-опасном положении.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Январь, сентябрь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 xml:space="preserve"> руководитель отделения профилактики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Семьи учащихся</w:t>
            </w:r>
          </w:p>
          <w:p w:rsidR="007B7A5E" w:rsidRPr="001B33C1" w:rsidRDefault="007B7A5E">
            <w:pPr>
              <w:jc w:val="center"/>
            </w:pPr>
            <w:r w:rsidRPr="001B33C1">
              <w:t>1-11 классов</w:t>
            </w:r>
          </w:p>
        </w:tc>
      </w:tr>
      <w:tr w:rsidR="007B7A5E" w:rsidRPr="001B33C1" w:rsidTr="007B7A5E">
        <w:trPr>
          <w:trHeight w:val="22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Подготовка отчётов о выполнении планов индивидуальной профилактической работы с семьями, находящимися в социально-опасном положении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1 раз в полугодие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E85D8C">
            <w:pPr>
              <w:jc w:val="center"/>
            </w:pPr>
            <w:r w:rsidRPr="001B33C1">
              <w:t xml:space="preserve"> К</w:t>
            </w:r>
            <w:r w:rsidR="007B7A5E" w:rsidRPr="001B33C1">
              <w:t>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Семьи, находящиеся в социально-опасном положении</w:t>
            </w:r>
          </w:p>
        </w:tc>
      </w:tr>
      <w:tr w:rsidR="007B7A5E" w:rsidRPr="001B33C1" w:rsidTr="007B7A5E">
        <w:trPr>
          <w:trHeight w:val="169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 xml:space="preserve">Разработка и реализация планов индивидуальной профилактической работы с конкретным подростком / семьёй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В течение года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E85D8C">
            <w:pPr>
              <w:jc w:val="center"/>
            </w:pPr>
            <w:r w:rsidRPr="001B33C1">
              <w:t xml:space="preserve"> К</w:t>
            </w:r>
            <w:r w:rsidR="007B7A5E" w:rsidRPr="001B33C1">
              <w:t>лассный руководитель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Учащиеся и семьи 1-11 классов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Проведение индивидуальных консультаций с классными руководителями по организации профилактической  деятельности с учащимися и семьями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В течение года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E85D8C">
            <w:pPr>
              <w:jc w:val="center"/>
            </w:pPr>
            <w:r w:rsidRPr="001B33C1">
              <w:t>Заместитель директора по 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Классные руководит., учителя-предметники</w:t>
            </w:r>
          </w:p>
        </w:tc>
      </w:tr>
      <w:tr w:rsidR="007B7A5E" w:rsidRPr="001B33C1" w:rsidTr="007B7A5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  <w:spacing w:val="-6"/>
              </w:rPr>
            </w:pPr>
            <w:r w:rsidRPr="001B33C1">
              <w:rPr>
                <w:b/>
                <w:color w:val="222222"/>
                <w:spacing w:val="-6"/>
                <w:lang w:val="en-US"/>
              </w:rPr>
              <w:t>II</w:t>
            </w:r>
            <w:r w:rsidRPr="001B33C1">
              <w:rPr>
                <w:b/>
                <w:color w:val="222222"/>
                <w:spacing w:val="-6"/>
              </w:rPr>
              <w:t>. Профилактика безнадзорности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Изучение социальной структуры  и статуса семей уча</w:t>
            </w:r>
            <w:r w:rsidRPr="001B33C1">
              <w:softHyphen/>
              <w:t>щихся школы, определение их социальных категорий.</w:t>
            </w:r>
          </w:p>
          <w:p w:rsidR="007B7A5E" w:rsidRPr="001B33C1" w:rsidRDefault="007B7A5E">
            <w:r w:rsidRPr="001B33C1"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Сентябрь-октябрь</w:t>
            </w:r>
          </w:p>
          <w:p w:rsidR="007B7A5E" w:rsidRPr="001B33C1" w:rsidRDefault="007B7A5E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8C" w:rsidRPr="001B33C1" w:rsidRDefault="00E85D8C">
            <w:pPr>
              <w:jc w:val="center"/>
            </w:pPr>
            <w:r w:rsidRPr="001B33C1">
              <w:t xml:space="preserve"> Заместитель директора по ВР </w:t>
            </w:r>
          </w:p>
          <w:p w:rsidR="007B7A5E" w:rsidRPr="001B33C1" w:rsidRDefault="007B7A5E">
            <w:pPr>
              <w:jc w:val="center"/>
            </w:pPr>
            <w:r w:rsidRPr="001B33C1">
              <w:t>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1-11 классы</w:t>
            </w:r>
          </w:p>
          <w:p w:rsidR="007B7A5E" w:rsidRPr="001B33C1" w:rsidRDefault="007B7A5E">
            <w:pPr>
              <w:jc w:val="center"/>
            </w:pP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 xml:space="preserve">Выявление безнадзорных детей, детей оставшихся без попечения родителей, или отдельно проживающих от своих родителей, детей, систематически не </w:t>
            </w:r>
            <w:r w:rsidRPr="001B33C1">
              <w:lastRenderedPageBreak/>
              <w:t>посещающих или пропускающих учебные занятия без уважительных причин, семей, где родители не исполняют своих обязанностей по воспитанию и обучению детей, отрицательно влияют на их поведение, либо жестоко обращаются с ними. Своевременная постановка на профилактический учёт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lastRenderedPageBreak/>
              <w:t>В течение учебного года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E85D8C">
            <w:pPr>
              <w:jc w:val="center"/>
            </w:pPr>
            <w:r w:rsidRPr="001B33C1">
              <w:t xml:space="preserve">Заместитель директора по ВР </w:t>
            </w:r>
            <w:r w:rsidR="007B7A5E" w:rsidRPr="001B33C1">
              <w:t>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000000"/>
                <w:spacing w:val="-17"/>
              </w:rPr>
              <w:t>1-11 классы</w:t>
            </w:r>
          </w:p>
          <w:p w:rsidR="007B7A5E" w:rsidRPr="001B33C1" w:rsidRDefault="007B7A5E">
            <w:pPr>
              <w:jc w:val="center"/>
              <w:rPr>
                <w:color w:val="222222"/>
              </w:rPr>
            </w:pP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r w:rsidRPr="001B33C1">
              <w:t>Принятие комплексных мер, способствующих возвращению несовершеннолетних в школу для получения основного общего образования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jc w:val="center"/>
            </w:pPr>
            <w:r w:rsidRPr="001B33C1">
              <w:t>В течение учебного года, по мере выявления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 w:rsidP="00E85D8C">
            <w:pPr>
              <w:jc w:val="center"/>
            </w:pPr>
            <w:r w:rsidRPr="001B33C1">
              <w:t>Зам. директора по УВР, ВР, 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1-11 классы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Анкетирование учащихся с целью изучения ситуации внутрисемейных отношений</w:t>
            </w:r>
          </w:p>
          <w:p w:rsidR="007B7A5E" w:rsidRPr="001B33C1" w:rsidRDefault="007B7A5E">
            <w:r w:rsidRPr="001B33C1"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Октябрь, апрель</w:t>
            </w:r>
          </w:p>
          <w:p w:rsidR="007B7A5E" w:rsidRPr="001B33C1" w:rsidRDefault="007B7A5E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E85D8C">
            <w:pPr>
              <w:jc w:val="center"/>
            </w:pPr>
            <w:r w:rsidRPr="001B33C1">
              <w:t>Заместитель директора по 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5-11 классы</w:t>
            </w:r>
          </w:p>
          <w:p w:rsidR="007B7A5E" w:rsidRPr="001B33C1" w:rsidRDefault="007B7A5E">
            <w:pPr>
              <w:jc w:val="center"/>
            </w:pPr>
          </w:p>
          <w:p w:rsidR="007B7A5E" w:rsidRPr="001B33C1" w:rsidRDefault="007B7A5E">
            <w:pPr>
              <w:jc w:val="center"/>
            </w:pP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r w:rsidRPr="001B33C1">
              <w:t>Выявление и анализ причин (социальных, педагогических, психологических, бытовых), приводящих к самовольным уходам детей и подростков из дома</w:t>
            </w:r>
          </w:p>
          <w:p w:rsidR="007B7A5E" w:rsidRPr="001B33C1" w:rsidRDefault="007B7A5E">
            <w:r w:rsidRPr="001B33C1"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jc w:val="center"/>
            </w:pPr>
            <w:r w:rsidRPr="001B33C1">
              <w:t>По мере выявления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 w:rsidP="00E85D8C">
            <w:pPr>
              <w:jc w:val="center"/>
            </w:pPr>
            <w:r w:rsidRPr="001B33C1">
              <w:t>Зам.директора по УВР, зам. директора по ВР, 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jc w:val="center"/>
            </w:pPr>
            <w:r w:rsidRPr="001B33C1">
              <w:t>1-11 классы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r w:rsidRPr="001B33C1">
              <w:t>Обучение родителей приемам педагогического контроля за детьми, налаживание контактов с детьми, самовольно уходящими из дома, методы общения и взаимоотношения в семье</w:t>
            </w:r>
          </w:p>
          <w:p w:rsidR="007B7A5E" w:rsidRPr="001B33C1" w:rsidRDefault="007B7A5E"/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по мере необход-ти, индивид-но</w:t>
            </w:r>
          </w:p>
          <w:p w:rsidR="007B7A5E" w:rsidRPr="001B33C1" w:rsidRDefault="007B7A5E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 w:rsidP="00E85D8C">
            <w:pPr>
              <w:jc w:val="center"/>
            </w:pPr>
            <w:r w:rsidRPr="001B33C1">
              <w:t>Зам. директора по ВР, классный руководитель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родители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 xml:space="preserve">Проведение индивидуальных бесед, тренинговых занятий, вовлечение несовершеннолетних в коллективную досуговую деятельность, организация летнего </w:t>
            </w:r>
            <w:r w:rsidRPr="001B33C1">
              <w:rPr>
                <w:color w:val="222222"/>
              </w:rPr>
              <w:lastRenderedPageBreak/>
              <w:t>отдыха, помощь в трудоустройстве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lastRenderedPageBreak/>
              <w:t>Постоянно</w:t>
            </w:r>
          </w:p>
          <w:p w:rsidR="007B7A5E" w:rsidRPr="001B33C1" w:rsidRDefault="007B7A5E">
            <w:pPr>
              <w:jc w:val="center"/>
            </w:pPr>
          </w:p>
          <w:p w:rsidR="007B7A5E" w:rsidRPr="001B33C1" w:rsidRDefault="007B7A5E">
            <w:pPr>
              <w:jc w:val="center"/>
            </w:pPr>
          </w:p>
          <w:p w:rsidR="007B7A5E" w:rsidRPr="001B33C1" w:rsidRDefault="007B7A5E">
            <w:pPr>
              <w:jc w:val="center"/>
            </w:pPr>
          </w:p>
          <w:p w:rsidR="007B7A5E" w:rsidRPr="001B33C1" w:rsidRDefault="007B7A5E">
            <w:pPr>
              <w:jc w:val="center"/>
            </w:pPr>
          </w:p>
          <w:p w:rsidR="007B7A5E" w:rsidRPr="001B33C1" w:rsidRDefault="007B7A5E">
            <w:pPr>
              <w:jc w:val="center"/>
            </w:pPr>
          </w:p>
          <w:p w:rsidR="007B7A5E" w:rsidRPr="001B33C1" w:rsidRDefault="007B7A5E">
            <w:pPr>
              <w:jc w:val="center"/>
            </w:pPr>
          </w:p>
          <w:p w:rsidR="007B7A5E" w:rsidRPr="001B33C1" w:rsidRDefault="007B7A5E">
            <w:pPr>
              <w:jc w:val="center"/>
            </w:pPr>
            <w:r w:rsidRPr="001B33C1">
              <w:t>Май- июль</w:t>
            </w:r>
          </w:p>
          <w:p w:rsidR="007B7A5E" w:rsidRPr="001B33C1" w:rsidRDefault="007B7A5E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8C" w:rsidRPr="001B33C1" w:rsidRDefault="00E85D8C">
            <w:pPr>
              <w:jc w:val="center"/>
            </w:pPr>
            <w:r w:rsidRPr="001B33C1">
              <w:lastRenderedPageBreak/>
              <w:t>Заместитель директора по ВР</w:t>
            </w:r>
          </w:p>
          <w:p w:rsidR="007B7A5E" w:rsidRPr="001B33C1" w:rsidRDefault="00E85D8C">
            <w:pPr>
              <w:jc w:val="center"/>
            </w:pPr>
            <w:r w:rsidRPr="001B33C1">
              <w:t xml:space="preserve"> классный руководитель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Учащиеся, самовольно уходящие из дома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Организация дежурства родительских патрулей (по отдельному плану)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Февраль-апрель</w:t>
            </w:r>
          </w:p>
          <w:p w:rsidR="007B7A5E" w:rsidRPr="001B33C1" w:rsidRDefault="007B7A5E">
            <w:pPr>
              <w:jc w:val="center"/>
            </w:pPr>
            <w:r w:rsidRPr="001B33C1">
              <w:t xml:space="preserve">(по микрорайону, рейды в семьи) 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E85D8C">
            <w:pPr>
              <w:jc w:val="center"/>
            </w:pPr>
            <w:r w:rsidRPr="001B33C1">
              <w:t>З</w:t>
            </w:r>
            <w:r w:rsidR="007B7A5E" w:rsidRPr="001B33C1">
              <w:t>ам. директора по ВР, 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 xml:space="preserve">Учащиеся и родители </w:t>
            </w:r>
          </w:p>
          <w:p w:rsidR="007B7A5E" w:rsidRPr="001B33C1" w:rsidRDefault="007B7A5E">
            <w:pPr>
              <w:jc w:val="center"/>
            </w:pPr>
            <w:r w:rsidRPr="001B33C1">
              <w:t>1-11 классов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r w:rsidRPr="001B33C1">
              <w:t>Проведение рейдов по проверке неблагополучных семей, имеющих несовершеннолетних детей, подопечных семей, семей, в которых дети проживают отдельно от родителей; по местам концентрации подростков с целью выявления безнадзорных подростков, своевременно принимать к ним и их родителям меры воздействия.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jc w:val="center"/>
            </w:pPr>
            <w:r w:rsidRPr="001B33C1">
              <w:t>В течение года, по плану работы родительских патрулей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 w:rsidP="00E85D8C">
            <w:r w:rsidRPr="001B33C1">
              <w:t>классные руководители, члены родительского патруля, представители учреждений профилактики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Родители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r w:rsidRPr="001B33C1">
              <w:t>Проведение методических семинаров по вопросам профилактики безнадзорности учащихся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jc w:val="center"/>
            </w:pPr>
            <w:r w:rsidRPr="001B33C1">
              <w:t>1 раз в год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E85D8C" w:rsidP="00E85D8C">
            <w:pPr>
              <w:jc w:val="center"/>
            </w:pPr>
            <w:r w:rsidRPr="001B33C1">
              <w:t xml:space="preserve"> З</w:t>
            </w:r>
            <w:r w:rsidR="007B7A5E" w:rsidRPr="001B33C1">
              <w:t>ам. директора по 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Педагогич. коллектив</w:t>
            </w:r>
          </w:p>
        </w:tc>
      </w:tr>
      <w:tr w:rsidR="007B7A5E" w:rsidRPr="001B33C1" w:rsidTr="007B7A5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  <w:spacing w:val="-6"/>
              </w:rPr>
            </w:pPr>
            <w:r w:rsidRPr="001B33C1">
              <w:rPr>
                <w:b/>
                <w:color w:val="222222"/>
                <w:spacing w:val="-6"/>
                <w:lang w:val="en-US"/>
              </w:rPr>
              <w:t>III</w:t>
            </w:r>
            <w:r w:rsidRPr="001B33C1">
              <w:rPr>
                <w:b/>
                <w:color w:val="222222"/>
                <w:spacing w:val="-6"/>
              </w:rPr>
              <w:t>. Профилактика правонарушений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Анализ состояния преступности и безнадзор</w:t>
            </w:r>
            <w:r w:rsidRPr="001B33C1">
              <w:softHyphen/>
              <w:t>ности учащихся школы за I, II полугодия календарного года</w:t>
            </w:r>
          </w:p>
          <w:p w:rsidR="007B7A5E" w:rsidRPr="001B33C1" w:rsidRDefault="007B7A5E">
            <w:r w:rsidRPr="001B33C1">
              <w:t>(по информации ПДН ОВД)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Июль, январь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E85D8C" w:rsidP="00E85D8C">
            <w:pPr>
              <w:jc w:val="center"/>
            </w:pPr>
            <w:r w:rsidRPr="001B33C1">
              <w:t>Зам. директора по 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Администр. школы, педагогич. коллектив</w:t>
            </w:r>
          </w:p>
          <w:p w:rsidR="007B7A5E" w:rsidRPr="001B33C1" w:rsidRDefault="007B7A5E">
            <w:pPr>
              <w:jc w:val="center"/>
            </w:pP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Планирование и корректировка профилактической работы совместно с ПДН ОВД, ККЦСО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Сентябрь, январь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E85D8C" w:rsidP="00E85D8C">
            <w:pPr>
              <w:jc w:val="center"/>
            </w:pPr>
            <w:r w:rsidRPr="001B33C1">
              <w:t>Зам. директора по ВР классный руководитель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-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Анкетирование с целью изучения личности учащихся и межличностных отношений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ноябрь</w:t>
            </w:r>
          </w:p>
          <w:p w:rsidR="007B7A5E" w:rsidRPr="001B33C1" w:rsidRDefault="007B7A5E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</w:p>
          <w:p w:rsidR="007B7A5E" w:rsidRPr="001B33C1" w:rsidRDefault="007B7A5E">
            <w:pPr>
              <w:jc w:val="center"/>
            </w:pPr>
            <w:r w:rsidRPr="001B33C1">
              <w:t>1-11 классы</w:t>
            </w:r>
          </w:p>
          <w:p w:rsidR="007B7A5E" w:rsidRPr="001B33C1" w:rsidRDefault="007B7A5E">
            <w:pPr>
              <w:jc w:val="center"/>
            </w:pPr>
          </w:p>
          <w:p w:rsidR="007B7A5E" w:rsidRPr="001B33C1" w:rsidRDefault="007B7A5E">
            <w:pPr>
              <w:jc w:val="center"/>
            </w:pP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Оказание помощи вновь прибывшим учащимся  в адаптации в новом классном коллективе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По мере необхо</w:t>
            </w:r>
            <w:r w:rsidRPr="001B33C1">
              <w:softHyphen/>
              <w:t>димос</w:t>
            </w:r>
            <w:r w:rsidRPr="001B33C1">
              <w:softHyphen/>
              <w:t>ти</w:t>
            </w:r>
          </w:p>
          <w:p w:rsidR="007B7A5E" w:rsidRPr="001B33C1" w:rsidRDefault="007B7A5E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Педагог-психолог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1-11 классы</w:t>
            </w:r>
          </w:p>
          <w:p w:rsidR="007B7A5E" w:rsidRPr="001B33C1" w:rsidRDefault="007B7A5E">
            <w:pPr>
              <w:jc w:val="center"/>
            </w:pP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Оказание помощи учащимся в прохождении адаптационного периода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По мере необхо-димости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Педагог-психолог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1 ,5, 10 классы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r w:rsidRPr="001B33C1">
              <w:t xml:space="preserve">Выявление и анализ </w:t>
            </w:r>
            <w:r w:rsidRPr="001B33C1">
              <w:lastRenderedPageBreak/>
              <w:t>причин (социальных, педагогических, психологических, бытовых), приводящих к пропускам  уроков без уважительных причин, к совершению правонарушений учащимися</w:t>
            </w:r>
          </w:p>
          <w:p w:rsidR="007B7A5E" w:rsidRPr="001B33C1" w:rsidRDefault="007B7A5E">
            <w:r w:rsidRPr="001B33C1"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jc w:val="center"/>
            </w:pPr>
            <w:r w:rsidRPr="001B33C1">
              <w:lastRenderedPageBreak/>
              <w:t xml:space="preserve">По мере </w:t>
            </w:r>
            <w:r w:rsidRPr="001B33C1">
              <w:lastRenderedPageBreak/>
              <w:t>выявления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jc w:val="center"/>
            </w:pPr>
            <w:r w:rsidRPr="001B33C1">
              <w:lastRenderedPageBreak/>
              <w:t xml:space="preserve">Зам. директора </w:t>
            </w:r>
            <w:r w:rsidRPr="001B33C1">
              <w:lastRenderedPageBreak/>
              <w:t>по УВР, зам. директора по ВР, социальный педагог, педагог-психолог,  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jc w:val="center"/>
            </w:pPr>
            <w:r w:rsidRPr="001B33C1">
              <w:lastRenderedPageBreak/>
              <w:t>1-11 классы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 xml:space="preserve">Своевременное принятие мер по поступившим сигналам в школу из учреждений системы профилактики, от общественности города о правонарушениях и безнадзорности учащихся (индивидуальные беседы, посещение семьи, приглашение на Совет общественности).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По мере необхо</w:t>
            </w:r>
            <w:r w:rsidRPr="001B33C1">
              <w:softHyphen/>
              <w:t xml:space="preserve">димости, </w:t>
            </w:r>
          </w:p>
          <w:p w:rsidR="007B7A5E" w:rsidRPr="001B33C1" w:rsidRDefault="007B7A5E">
            <w:pPr>
              <w:jc w:val="center"/>
            </w:pPr>
            <w:r w:rsidRPr="001B33C1">
              <w:t>при выявлении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Администр. школы,  классные руководители</w:t>
            </w:r>
          </w:p>
          <w:p w:rsidR="007B7A5E" w:rsidRPr="001B33C1" w:rsidRDefault="007B7A5E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 xml:space="preserve">Учащиеся и родители </w:t>
            </w:r>
          </w:p>
          <w:p w:rsidR="007B7A5E" w:rsidRPr="001B33C1" w:rsidRDefault="007B7A5E">
            <w:pPr>
              <w:jc w:val="center"/>
            </w:pPr>
            <w:r w:rsidRPr="001B33C1">
              <w:t>1-11 классов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Своевременное направление  информации и предоставление материалов  в учреждения системы профилактики о выявленных нарушениях и сложившихся социально-неблагополучных ситуациях в семьях учащихся.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По мере необхо</w:t>
            </w:r>
            <w:r w:rsidRPr="001B33C1">
              <w:softHyphen/>
              <w:t xml:space="preserve">димости, </w:t>
            </w:r>
          </w:p>
          <w:p w:rsidR="007B7A5E" w:rsidRPr="001B33C1" w:rsidRDefault="007B7A5E">
            <w:pPr>
              <w:jc w:val="center"/>
            </w:pPr>
            <w:r w:rsidRPr="001B33C1">
              <w:t>при выявлении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 xml:space="preserve"> классные руководители</w:t>
            </w:r>
          </w:p>
          <w:p w:rsidR="007B7A5E" w:rsidRPr="001B33C1" w:rsidRDefault="007B7A5E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 xml:space="preserve">Учащиеся и родители </w:t>
            </w:r>
          </w:p>
          <w:p w:rsidR="007B7A5E" w:rsidRPr="001B33C1" w:rsidRDefault="007B7A5E">
            <w:pPr>
              <w:jc w:val="center"/>
            </w:pPr>
            <w:r w:rsidRPr="001B33C1">
              <w:t>1-11 классов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Проведение бесед, классных часов по разъяснению правил поведения и правовой информированности учащихся.</w:t>
            </w:r>
          </w:p>
          <w:p w:rsidR="007B7A5E" w:rsidRPr="001B33C1" w:rsidRDefault="007B7A5E">
            <w:r w:rsidRPr="001B33C1"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В течение года (правила поведения учащихся в начале и середине года, правовые часы 1 раз в четверть)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1-11 классы</w:t>
            </w:r>
          </w:p>
          <w:p w:rsidR="007B7A5E" w:rsidRPr="001B33C1" w:rsidRDefault="007B7A5E">
            <w:pPr>
              <w:jc w:val="center"/>
            </w:pP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 xml:space="preserve">Проведение тематических бесед и лекций с разъяснением учащимся ответственности за совершение правонарушений  с привлечением специалистов правовых профессий и учреждений </w:t>
            </w:r>
            <w:r w:rsidRPr="001B33C1">
              <w:lastRenderedPageBreak/>
              <w:t>системы профилактики</w:t>
            </w:r>
          </w:p>
          <w:p w:rsidR="007B7A5E" w:rsidRPr="001B33C1" w:rsidRDefault="007B7A5E">
            <w:r w:rsidRPr="001B33C1"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lastRenderedPageBreak/>
              <w:t>2 раза в год</w:t>
            </w:r>
          </w:p>
          <w:p w:rsidR="007B7A5E" w:rsidRPr="001B33C1" w:rsidRDefault="007B7A5E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E85D8C">
            <w:pPr>
              <w:jc w:val="center"/>
            </w:pPr>
            <w:r w:rsidRPr="001B33C1">
              <w:t>Зам. директора по ВР 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6-11 классы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 xml:space="preserve">Оказание учащимся информационно-правовой помощи, помощи в трудной жизненной ситуации, защита прав и интересов учащихся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постоянно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зам. директора по 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1-11 классы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Обучение учащихся способам разрешения конфликтов, снятия стресса через тренинговые занятия,  "круглые столы"</w:t>
            </w:r>
          </w:p>
          <w:p w:rsidR="007B7A5E" w:rsidRPr="001B33C1" w:rsidRDefault="007B7A5E">
            <w:r w:rsidRPr="001B33C1"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В течение</w:t>
            </w:r>
          </w:p>
          <w:p w:rsidR="007B7A5E" w:rsidRPr="001B33C1" w:rsidRDefault="007B7A5E">
            <w:pPr>
              <w:jc w:val="center"/>
            </w:pPr>
            <w:r w:rsidRPr="001B33C1">
              <w:t>года</w:t>
            </w:r>
          </w:p>
          <w:p w:rsidR="007B7A5E" w:rsidRPr="001B33C1" w:rsidRDefault="007B7A5E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 xml:space="preserve"> педагог-психолог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7-11 классы</w:t>
            </w:r>
          </w:p>
          <w:p w:rsidR="007B7A5E" w:rsidRPr="001B33C1" w:rsidRDefault="007B7A5E">
            <w:pPr>
              <w:jc w:val="center"/>
            </w:pP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r w:rsidRPr="001B33C1">
              <w:t xml:space="preserve">Проведение анализа занятости несовершеннолетних, состоящих на учете ПДН, ТКДН, детей из неблагополучных семей во внеурочное время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jc w:val="center"/>
            </w:pPr>
            <w:r w:rsidRPr="001B33C1">
              <w:t>Сентябрь, январь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 w:rsidP="001B33C1">
            <w:pPr>
              <w:jc w:val="center"/>
            </w:pPr>
            <w:r w:rsidRPr="001B33C1">
              <w:t>Классные руководители, зам. директора по 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1-11 классы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r w:rsidRPr="001B33C1">
              <w:t>Изучение интересов, возможностей, способностей, потребностей учащихся «группы риска», детей из социально-незащищённых семей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jc w:val="center"/>
            </w:pPr>
            <w:r w:rsidRPr="001B33C1">
              <w:t>В течение I четверти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jc w:val="center"/>
            </w:pPr>
            <w:r w:rsidRPr="001B33C1">
              <w:t>Зам. дире</w:t>
            </w:r>
            <w:r w:rsidR="001B33C1" w:rsidRPr="001B33C1">
              <w:t xml:space="preserve">ктора по ВР, </w:t>
            </w:r>
            <w:r w:rsidRPr="001B33C1">
              <w:t xml:space="preserve"> классный руководитель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jc w:val="center"/>
            </w:pPr>
            <w:r w:rsidRPr="001B33C1">
              <w:t>1-11 классы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Организация внеурочной деятельности учащихся  (привлечение в кружки, в коллективную творческую деятельность)</w:t>
            </w:r>
          </w:p>
          <w:p w:rsidR="007B7A5E" w:rsidRPr="001B33C1" w:rsidRDefault="007B7A5E">
            <w:r w:rsidRPr="001B33C1"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В течение года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Классные р</w:t>
            </w:r>
            <w:r w:rsidR="001B33C1" w:rsidRPr="001B33C1">
              <w:t xml:space="preserve">уководители, </w:t>
            </w:r>
            <w:r w:rsidRPr="001B33C1">
              <w:t xml:space="preserve"> зам. директора по 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1-11 классы</w:t>
            </w:r>
          </w:p>
          <w:p w:rsidR="007B7A5E" w:rsidRPr="001B33C1" w:rsidRDefault="007B7A5E">
            <w:pPr>
              <w:jc w:val="center"/>
            </w:pP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Организация занятости и трудоустройства учащихся «группы риска», детей из социально незащищённых семей в каникулярный период 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В течение</w:t>
            </w:r>
          </w:p>
          <w:p w:rsidR="007B7A5E" w:rsidRPr="001B33C1" w:rsidRDefault="007B7A5E">
            <w:pPr>
              <w:jc w:val="center"/>
            </w:pPr>
            <w:r w:rsidRPr="001B33C1">
              <w:t>года</w:t>
            </w:r>
          </w:p>
          <w:p w:rsidR="007B7A5E" w:rsidRPr="001B33C1" w:rsidRDefault="007B7A5E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 xml:space="preserve"> педагог-психолог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1-11 классы</w:t>
            </w:r>
          </w:p>
          <w:p w:rsidR="007B7A5E" w:rsidRPr="001B33C1" w:rsidRDefault="007B7A5E">
            <w:pPr>
              <w:jc w:val="center"/>
            </w:pP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 xml:space="preserve">Контроль за посещаемостью уроков, поведением  учащихся "группы риска".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постоянно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Администр. школы, социальный педагог, 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1-11 классы</w:t>
            </w:r>
          </w:p>
          <w:p w:rsidR="007B7A5E" w:rsidRPr="001B33C1" w:rsidRDefault="007B7A5E">
            <w:pPr>
              <w:jc w:val="center"/>
            </w:pP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Организация работы Совета общественности школы (по отдельному плану)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1 раз в месяц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Социальный педагог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 xml:space="preserve">Учащиеся и родители </w:t>
            </w:r>
          </w:p>
          <w:p w:rsidR="007B7A5E" w:rsidRPr="001B33C1" w:rsidRDefault="007B7A5E">
            <w:pPr>
              <w:jc w:val="center"/>
            </w:pPr>
            <w:r w:rsidRPr="001B33C1">
              <w:t>1-11 классов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Организация тематических встреч родителей с представителями правоохранительных органов, прокуратуры и прочих учреждений системы профилактики</w:t>
            </w:r>
          </w:p>
          <w:p w:rsidR="007B7A5E" w:rsidRPr="001B33C1" w:rsidRDefault="007B7A5E">
            <w:r w:rsidRPr="001B33C1"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1 раз в год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Классные руководители, социальный педагог, зам. директора по 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 xml:space="preserve">Родители </w:t>
            </w:r>
          </w:p>
          <w:p w:rsidR="007B7A5E" w:rsidRPr="001B33C1" w:rsidRDefault="007B7A5E">
            <w:pPr>
              <w:jc w:val="center"/>
            </w:pPr>
            <w:r w:rsidRPr="001B33C1">
              <w:t>5-11</w:t>
            </w:r>
          </w:p>
          <w:p w:rsidR="007B7A5E" w:rsidRPr="001B33C1" w:rsidRDefault="007B7A5E">
            <w:pPr>
              <w:jc w:val="center"/>
            </w:pPr>
            <w:r w:rsidRPr="001B33C1">
              <w:t>классов</w:t>
            </w:r>
          </w:p>
          <w:p w:rsidR="007B7A5E" w:rsidRPr="001B33C1" w:rsidRDefault="007B7A5E">
            <w:pPr>
              <w:jc w:val="center"/>
            </w:pP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Консультирование родителей  по вопросам прав и обязанностей, ответственности родителей  и несовершеннолетних, выступления на классных родительских собраниях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Постоянно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Классные руководители, социальный педагог, зам. директора по 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 xml:space="preserve">Родители </w:t>
            </w:r>
          </w:p>
          <w:p w:rsidR="007B7A5E" w:rsidRPr="001B33C1" w:rsidRDefault="007B7A5E">
            <w:pPr>
              <w:jc w:val="center"/>
            </w:pPr>
            <w:r w:rsidRPr="001B33C1">
              <w:t>1-11</w:t>
            </w:r>
          </w:p>
          <w:p w:rsidR="007B7A5E" w:rsidRPr="001B33C1" w:rsidRDefault="007B7A5E">
            <w:pPr>
              <w:jc w:val="center"/>
            </w:pPr>
            <w:r w:rsidRPr="001B33C1">
              <w:t>классов</w:t>
            </w:r>
          </w:p>
          <w:p w:rsidR="007B7A5E" w:rsidRPr="001B33C1" w:rsidRDefault="007B7A5E">
            <w:pPr>
              <w:jc w:val="center"/>
            </w:pP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r w:rsidRPr="001B33C1">
              <w:t>Привлечение родителей к воспитательной работе с учащимися.</w:t>
            </w:r>
          </w:p>
          <w:p w:rsidR="007B7A5E" w:rsidRPr="001B33C1" w:rsidRDefault="007B7A5E"/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В течение года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 xml:space="preserve">Классные </w:t>
            </w:r>
            <w:r w:rsidR="001B33C1" w:rsidRPr="001B33C1">
              <w:t xml:space="preserve">руководители, </w:t>
            </w:r>
            <w:r w:rsidRPr="001B33C1">
              <w:t xml:space="preserve"> зам. директора по 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1-11 классы</w:t>
            </w:r>
          </w:p>
          <w:p w:rsidR="007B7A5E" w:rsidRPr="001B33C1" w:rsidRDefault="007B7A5E">
            <w:pPr>
              <w:jc w:val="center"/>
            </w:pP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Организация дежурства родительских патрулей (по отдельному плану)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Февраль-апрель</w:t>
            </w:r>
          </w:p>
          <w:p w:rsidR="007B7A5E" w:rsidRPr="001B33C1" w:rsidRDefault="007B7A5E">
            <w:pPr>
              <w:jc w:val="center"/>
            </w:pPr>
            <w:r w:rsidRPr="001B33C1">
              <w:t>(по микрорайону),  в течение года на мероприятиях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1B33C1" w:rsidP="001B33C1">
            <w:pPr>
              <w:jc w:val="center"/>
            </w:pPr>
            <w:r w:rsidRPr="001B33C1">
              <w:t xml:space="preserve"> За</w:t>
            </w:r>
            <w:r w:rsidR="007B7A5E" w:rsidRPr="001B33C1">
              <w:t>м. директора по ВР, 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 xml:space="preserve">Учащиеся и родители </w:t>
            </w:r>
          </w:p>
          <w:p w:rsidR="007B7A5E" w:rsidRPr="001B33C1" w:rsidRDefault="007B7A5E">
            <w:pPr>
              <w:jc w:val="center"/>
            </w:pPr>
            <w:r w:rsidRPr="001B33C1">
              <w:t>1-11 классов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 xml:space="preserve">Проведение  рейдов на квартиры учащихся "группы риска", учащихся, состоящих на учёте в ПДН  </w:t>
            </w:r>
          </w:p>
          <w:p w:rsidR="007B7A5E" w:rsidRPr="001B33C1" w:rsidRDefault="007B7A5E">
            <w:r w:rsidRPr="001B33C1"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 xml:space="preserve">1-2 раза в четверть, </w:t>
            </w:r>
          </w:p>
          <w:p w:rsidR="007B7A5E" w:rsidRPr="001B33C1" w:rsidRDefault="007B7A5E">
            <w:pPr>
              <w:jc w:val="center"/>
            </w:pPr>
            <w:r w:rsidRPr="001B33C1">
              <w:t>в случае необходимости</w:t>
            </w:r>
          </w:p>
          <w:p w:rsidR="007B7A5E" w:rsidRPr="001B33C1" w:rsidRDefault="007B7A5E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классные руководители, члены родительского патруля, представители учреждений системы профилактики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1-11 классы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Проведение тематических педсоветов, методических семинаров по правовым вопросам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1 раз в год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 xml:space="preserve"> зам. директора по 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Педагогич. коллектив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r w:rsidRPr="001B33C1">
              <w:t>Проведение анализа результативности работы по профилактике правонарушений несовершеннолетних классными руководителями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jc w:val="center"/>
            </w:pPr>
            <w:r w:rsidRPr="001B33C1">
              <w:t xml:space="preserve">Май 2013 год, </w:t>
            </w:r>
          </w:p>
          <w:p w:rsidR="007B7A5E" w:rsidRPr="001B33C1" w:rsidRDefault="007B7A5E">
            <w:pPr>
              <w:jc w:val="center"/>
            </w:pPr>
            <w:r w:rsidRPr="001B33C1">
              <w:t>май 2015 год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 w:rsidP="001B33C1">
            <w:pPr>
              <w:jc w:val="center"/>
            </w:pPr>
            <w:r w:rsidRPr="001B33C1">
              <w:t xml:space="preserve">Зам. директора по ВР,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jc w:val="center"/>
            </w:pPr>
            <w:r w:rsidRPr="001B33C1">
              <w:t>Классные руков-ли</w:t>
            </w:r>
          </w:p>
        </w:tc>
      </w:tr>
      <w:tr w:rsidR="007B7A5E" w:rsidRPr="001B33C1" w:rsidTr="007B7A5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  <w:spacing w:val="-6"/>
              </w:rPr>
            </w:pPr>
            <w:r w:rsidRPr="001B33C1">
              <w:rPr>
                <w:b/>
                <w:color w:val="222222"/>
                <w:spacing w:val="-6"/>
                <w:lang w:val="en-US"/>
              </w:rPr>
              <w:t>IV</w:t>
            </w:r>
            <w:r w:rsidRPr="001B33C1">
              <w:rPr>
                <w:b/>
                <w:color w:val="222222"/>
                <w:spacing w:val="-6"/>
              </w:rPr>
              <w:t>. Профилактика употребления ПАВ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 xml:space="preserve">Диагностика и (или) анкетирование учащихся на предмет выявления </w:t>
            </w:r>
            <w:r w:rsidRPr="001B33C1">
              <w:lastRenderedPageBreak/>
              <w:t>фактов употребления ими алкоголя, табачных изделий, наркотических веществ,  отношения к вредным привычкам.</w:t>
            </w:r>
          </w:p>
          <w:p w:rsidR="007B7A5E" w:rsidRPr="001B33C1" w:rsidRDefault="007B7A5E">
            <w:r w:rsidRPr="001B33C1"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lastRenderedPageBreak/>
              <w:t>Апрель/</w:t>
            </w:r>
          </w:p>
          <w:p w:rsidR="007B7A5E" w:rsidRPr="001B33C1" w:rsidRDefault="007B7A5E">
            <w:pPr>
              <w:jc w:val="center"/>
            </w:pPr>
            <w:r w:rsidRPr="001B33C1">
              <w:t>октябрь</w:t>
            </w:r>
          </w:p>
          <w:p w:rsidR="007B7A5E" w:rsidRPr="001B33C1" w:rsidRDefault="007B7A5E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педагог-психолог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5-11 классы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Оформление информационных стендов по профилактике курения, алкоголизма, наркомании и токсикомании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по каждому направлению</w:t>
            </w:r>
          </w:p>
          <w:p w:rsidR="007B7A5E" w:rsidRPr="001B33C1" w:rsidRDefault="007B7A5E">
            <w:pPr>
              <w:jc w:val="center"/>
            </w:pPr>
            <w:r w:rsidRPr="001B33C1">
              <w:t>1 раз в год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 xml:space="preserve"> </w:t>
            </w:r>
            <w:r w:rsidR="001B33C1" w:rsidRPr="001B33C1">
              <w:t>П</w:t>
            </w:r>
            <w:r w:rsidRPr="001B33C1">
              <w:t>едагог</w:t>
            </w:r>
            <w:r w:rsidR="001B33C1" w:rsidRPr="001B33C1">
              <w:t xml:space="preserve"> -организатор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1-11 классы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pStyle w:val="c10"/>
              <w:spacing w:before="0" w:after="0"/>
            </w:pPr>
            <w:r w:rsidRPr="001B33C1">
              <w:rPr>
                <w:rStyle w:val="c0"/>
              </w:rPr>
              <w:t>Проведение  акции «День борьбы с вредными привычками», приуроченной к международным дням борьбы со СПИДОМ, борьбы с наркоманией и курением (по отдельному плану с беседами, выпусками памяток, конкурсами рисунков, плакатов, презентаций), проведение профилактических дней (по отдельному плану)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jc w:val="center"/>
            </w:pPr>
            <w:r w:rsidRPr="001B33C1">
              <w:rPr>
                <w:rStyle w:val="c0"/>
              </w:rPr>
              <w:t>ежегодно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jc w:val="center"/>
            </w:pPr>
            <w:r w:rsidRPr="001B33C1">
              <w:rPr>
                <w:rStyle w:val="c0"/>
              </w:rPr>
              <w:t>Зам. дире</w:t>
            </w:r>
            <w:r w:rsidR="001B33C1" w:rsidRPr="001B33C1">
              <w:rPr>
                <w:rStyle w:val="c0"/>
              </w:rPr>
              <w:t xml:space="preserve">ктора по ВР, </w:t>
            </w:r>
            <w:r w:rsidRPr="001B33C1">
              <w:rPr>
                <w:rStyle w:val="c0"/>
              </w:rPr>
              <w:t xml:space="preserve"> к</w:t>
            </w:r>
            <w:r w:rsidRPr="001B33C1">
              <w:t>лассные</w:t>
            </w:r>
            <w:r w:rsidRPr="001B33C1">
              <w:rPr>
                <w:rStyle w:val="c0"/>
              </w:rPr>
              <w:t xml:space="preserve"> руководители, фельдшер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 xml:space="preserve">Учащиеся </w:t>
            </w:r>
          </w:p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1-11 классов, родители, педагогич. коллектив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Проведение акции "За здоровый образ жизни"  (по  отдельному плану с беседами, выпусками памяток, конкурсами рисунков, плакатов, презентаций)</w:t>
            </w:r>
          </w:p>
          <w:p w:rsidR="007B7A5E" w:rsidRPr="001B33C1" w:rsidRDefault="007B7A5E">
            <w:r w:rsidRPr="001B33C1"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апрель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1B33C1" w:rsidP="001B33C1">
            <w:r w:rsidRPr="001B33C1">
              <w:t>з</w:t>
            </w:r>
            <w:r w:rsidR="007B7A5E" w:rsidRPr="001B33C1">
              <w:t>м. директора по ВР, 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Учащиеся</w:t>
            </w:r>
          </w:p>
          <w:p w:rsidR="007B7A5E" w:rsidRPr="001B33C1" w:rsidRDefault="007B7A5E">
            <w:pPr>
              <w:jc w:val="center"/>
            </w:pPr>
            <w:r w:rsidRPr="001B33C1">
              <w:t>1-11 классов, родители, педагогич. коллектив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r w:rsidRPr="001B33C1">
              <w:t xml:space="preserve">Освящение вопросов профилактики курения, алкоголизма и наркомании  с детьми на классных часах </w:t>
            </w:r>
          </w:p>
          <w:p w:rsidR="007B7A5E" w:rsidRPr="001B33C1" w:rsidRDefault="007B7A5E"/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1 раз в 2 четверти</w:t>
            </w:r>
          </w:p>
          <w:p w:rsidR="007B7A5E" w:rsidRPr="001B33C1" w:rsidRDefault="007B7A5E">
            <w:pPr>
              <w:jc w:val="center"/>
            </w:pPr>
          </w:p>
          <w:p w:rsidR="007B7A5E" w:rsidRPr="001B33C1" w:rsidRDefault="007B7A5E">
            <w:pPr>
              <w:jc w:val="center"/>
            </w:pPr>
          </w:p>
          <w:p w:rsidR="007B7A5E" w:rsidRPr="001B33C1" w:rsidRDefault="007B7A5E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 w:rsidP="001B33C1">
            <w:pPr>
              <w:jc w:val="center"/>
            </w:pPr>
            <w:r w:rsidRPr="001B33C1">
              <w:t>фельдшер школы</w:t>
            </w:r>
            <w:r w:rsidR="001B33C1" w:rsidRPr="001B33C1">
              <w:t xml:space="preserve"> с привлечением специалистов ПДН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4-11 классы</w:t>
            </w:r>
          </w:p>
        </w:tc>
      </w:tr>
      <w:tr w:rsidR="007B7A5E" w:rsidRPr="001B33C1" w:rsidTr="007B7A5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  <w:spacing w:val="-6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r w:rsidRPr="001B33C1">
              <w:t>Выступления на родительских собраниях, выпуск памяток для родителей о профилактике употребления ПАВ несовершеннолетними.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В течение года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1B33C1">
            <w:pPr>
              <w:jc w:val="center"/>
            </w:pPr>
            <w:r w:rsidRPr="001B33C1">
              <w:t>Зам.директора по ВР</w:t>
            </w:r>
            <w:r w:rsidR="007B7A5E" w:rsidRPr="001B33C1">
              <w:t>, с привл</w:t>
            </w:r>
            <w:r w:rsidRPr="001B33C1">
              <w:t xml:space="preserve">ечением специалистов </w:t>
            </w:r>
            <w:r w:rsidR="007B7A5E" w:rsidRPr="001B33C1">
              <w:t xml:space="preserve"> ПДН </w:t>
            </w:r>
          </w:p>
          <w:p w:rsidR="007B7A5E" w:rsidRPr="001B33C1" w:rsidRDefault="007B7A5E">
            <w:pPr>
              <w:jc w:val="center"/>
            </w:pPr>
            <w:r w:rsidRPr="001B33C1">
              <w:t>(для общешкольн. родительских собраний)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</w:pPr>
            <w:r w:rsidRPr="001B33C1">
              <w:t>Родители</w:t>
            </w:r>
          </w:p>
          <w:p w:rsidR="007B7A5E" w:rsidRPr="001B33C1" w:rsidRDefault="007B7A5E">
            <w:pPr>
              <w:jc w:val="center"/>
            </w:pPr>
            <w:r w:rsidRPr="001B33C1">
              <w:t>1-11 классов</w:t>
            </w:r>
          </w:p>
        </w:tc>
      </w:tr>
    </w:tbl>
    <w:p w:rsidR="007B7A5E" w:rsidRPr="001B33C1" w:rsidRDefault="007B7A5E" w:rsidP="007B7A5E">
      <w:pPr>
        <w:jc w:val="center"/>
        <w:rPr>
          <w:b/>
          <w:color w:val="222222"/>
          <w:spacing w:val="-6"/>
        </w:rPr>
      </w:pPr>
    </w:p>
    <w:p w:rsidR="007B7A5E" w:rsidRPr="001B33C1" w:rsidRDefault="007B7A5E" w:rsidP="007B7A5E">
      <w:pPr>
        <w:jc w:val="center"/>
        <w:rPr>
          <w:b/>
          <w:color w:val="222222"/>
          <w:spacing w:val="-6"/>
        </w:rPr>
      </w:pPr>
      <w:r w:rsidRPr="001B33C1">
        <w:rPr>
          <w:b/>
          <w:color w:val="222222"/>
          <w:spacing w:val="-6"/>
        </w:rPr>
        <w:t>Критерии отслеживания эффективности программы. </w:t>
      </w:r>
    </w:p>
    <w:p w:rsidR="007B7A5E" w:rsidRPr="001B33C1" w:rsidRDefault="007B7A5E" w:rsidP="007B7A5E">
      <w:pPr>
        <w:jc w:val="center"/>
        <w:rPr>
          <w:color w:val="222222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8"/>
        <w:gridCol w:w="7380"/>
      </w:tblGrid>
      <w:tr w:rsidR="007B7A5E" w:rsidRPr="001B33C1" w:rsidTr="007B7A5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5E" w:rsidRPr="001B33C1" w:rsidRDefault="007B7A5E">
            <w:pPr>
              <w:spacing w:after="200"/>
              <w:jc w:val="center"/>
              <w:rPr>
                <w:color w:val="222222"/>
              </w:rPr>
            </w:pPr>
            <w:r w:rsidRPr="001B33C1">
              <w:rPr>
                <w:i/>
                <w:color w:val="222222"/>
                <w:spacing w:val="-6"/>
              </w:rPr>
              <w:lastRenderedPageBreak/>
              <w:t> </w:t>
            </w:r>
          </w:p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i/>
                <w:color w:val="222222"/>
                <w:spacing w:val="-6"/>
              </w:rPr>
              <w:t> </w:t>
            </w:r>
          </w:p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i/>
                <w:color w:val="222222"/>
                <w:spacing w:val="-6"/>
              </w:rPr>
              <w:t> </w:t>
            </w:r>
          </w:p>
          <w:p w:rsidR="007B7A5E" w:rsidRPr="001C4752" w:rsidRDefault="007B7A5E">
            <w:pPr>
              <w:jc w:val="center"/>
              <w:rPr>
                <w:color w:val="222222"/>
              </w:rPr>
            </w:pPr>
            <w:r w:rsidRPr="001C4752">
              <w:rPr>
                <w:color w:val="222222"/>
                <w:spacing w:val="-6"/>
              </w:rPr>
              <w:t xml:space="preserve">Отслеживание эффективности всей программы 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  <w:spacing w:val="-6"/>
              </w:rPr>
              <w:t>- появление у подростков устойчивых интересов, занятость во внеурочное и каникулярное время;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  <w:spacing w:val="-6"/>
              </w:rPr>
              <w:t xml:space="preserve">- положительная динамика изменения количества подростков, состоящих на учёте в ПДН ОВД и семей, находящихся в социально-опасном положении; 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  <w:spacing w:val="-6"/>
              </w:rPr>
              <w:t>-уменьшение количества детей «группы риска» и неблагополучных семей;</w:t>
            </w:r>
          </w:p>
          <w:p w:rsidR="007B7A5E" w:rsidRPr="001B33C1" w:rsidRDefault="007B7A5E">
            <w:pPr>
              <w:rPr>
                <w:color w:val="222222"/>
                <w:spacing w:val="-6"/>
              </w:rPr>
            </w:pPr>
            <w:r w:rsidRPr="001B33C1">
              <w:rPr>
                <w:color w:val="222222"/>
                <w:spacing w:val="-6"/>
              </w:rPr>
              <w:t>- уменьшение количества причин, по которым дети и семьи попадают в «группу риска»;</w:t>
            </w:r>
          </w:p>
          <w:p w:rsidR="007B7A5E" w:rsidRPr="001B33C1" w:rsidRDefault="007B7A5E">
            <w:pPr>
              <w:rPr>
                <w:color w:val="222222"/>
                <w:spacing w:val="-6"/>
              </w:rPr>
            </w:pPr>
            <w:r w:rsidRPr="001B33C1">
              <w:rPr>
                <w:color w:val="222222"/>
                <w:spacing w:val="-6"/>
              </w:rPr>
              <w:t>- сокращение числа учащихся, имеющих вредные привычки;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  <w:spacing w:val="-6"/>
              </w:rPr>
              <w:t>- комплексное и системное взаимодействие всех участников образовательного процесса, взаимодействие школы с учреждениями системы профилактики</w:t>
            </w:r>
          </w:p>
        </w:tc>
      </w:tr>
      <w:tr w:rsidR="007B7A5E" w:rsidRPr="001B33C1" w:rsidTr="007B7A5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5E" w:rsidRPr="001B33C1" w:rsidRDefault="007B7A5E">
            <w:pPr>
              <w:spacing w:after="200"/>
              <w:jc w:val="center"/>
              <w:rPr>
                <w:i/>
                <w:color w:val="222222"/>
                <w:spacing w:val="-6"/>
              </w:rPr>
            </w:pPr>
          </w:p>
          <w:p w:rsidR="007B7A5E" w:rsidRPr="001C4752" w:rsidRDefault="007B7A5E">
            <w:pPr>
              <w:spacing w:after="200"/>
              <w:jc w:val="center"/>
              <w:rPr>
                <w:color w:val="222222"/>
              </w:rPr>
            </w:pPr>
            <w:r w:rsidRPr="001C4752">
              <w:rPr>
                <w:color w:val="222222"/>
                <w:spacing w:val="-6"/>
              </w:rPr>
              <w:t>Отслеживание эффективности каждого проводимого мероприятия программы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A5E" w:rsidRPr="001B33C1" w:rsidRDefault="007B7A5E">
            <w:pPr>
              <w:rPr>
                <w:color w:val="222222"/>
                <w:spacing w:val="-6"/>
              </w:rPr>
            </w:pPr>
            <w:r w:rsidRPr="001B33C1">
              <w:rPr>
                <w:b/>
                <w:color w:val="222222"/>
                <w:spacing w:val="-6"/>
              </w:rPr>
              <w:t>-</w:t>
            </w:r>
            <w:r w:rsidRPr="001B33C1">
              <w:rPr>
                <w:color w:val="222222"/>
                <w:spacing w:val="-6"/>
              </w:rPr>
              <w:t>проведение анкетирования, опросов участников образовательного процесса (учащихся, родителей) с целью отслеживания эффективности проводимых мероприятий, динамики осознания проблемы и отношения к ней, уровня и степени добровольной вовлечённости родителей и учащихся в мероприятия;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  <w:spacing w:val="-6"/>
              </w:rPr>
              <w:t>- системность ведения личных дел, планов индивидуальной профилактической работы с  детьми и семьями, состоящими на профилактических учётах, подведение итогов работы в течение четверти, полугодия, года</w:t>
            </w:r>
          </w:p>
        </w:tc>
      </w:tr>
      <w:tr w:rsidR="007B7A5E" w:rsidRPr="001B33C1" w:rsidTr="007B7A5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5E" w:rsidRPr="001B33C1" w:rsidRDefault="007B7A5E">
            <w:pPr>
              <w:spacing w:after="200"/>
              <w:jc w:val="center"/>
              <w:rPr>
                <w:i/>
                <w:color w:val="222222"/>
                <w:spacing w:val="-6"/>
              </w:rPr>
            </w:pPr>
          </w:p>
          <w:p w:rsidR="007B7A5E" w:rsidRPr="001B33C1" w:rsidRDefault="007B7A5E">
            <w:pPr>
              <w:spacing w:after="200"/>
              <w:jc w:val="center"/>
              <w:rPr>
                <w:i/>
                <w:color w:val="222222"/>
                <w:spacing w:val="-6"/>
              </w:rPr>
            </w:pPr>
          </w:p>
          <w:p w:rsidR="007B7A5E" w:rsidRPr="001C4752" w:rsidRDefault="007B7A5E">
            <w:pPr>
              <w:spacing w:after="200"/>
              <w:jc w:val="center"/>
              <w:rPr>
                <w:color w:val="222222"/>
              </w:rPr>
            </w:pPr>
            <w:r w:rsidRPr="001C4752">
              <w:rPr>
                <w:color w:val="222222"/>
                <w:spacing w:val="-6"/>
              </w:rPr>
              <w:t>Конечный результат реализации программы</w:t>
            </w:r>
          </w:p>
          <w:p w:rsidR="007B7A5E" w:rsidRPr="001B33C1" w:rsidRDefault="007B7A5E">
            <w:pPr>
              <w:spacing w:after="200"/>
              <w:jc w:val="center"/>
              <w:rPr>
                <w:color w:val="222222"/>
              </w:rPr>
            </w:pPr>
            <w:r w:rsidRPr="001B33C1">
              <w:rPr>
                <w:i/>
                <w:color w:val="222222"/>
                <w:spacing w:val="-6"/>
              </w:rPr>
              <w:t> 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5E" w:rsidRPr="001B33C1" w:rsidRDefault="007B7A5E">
            <w:r w:rsidRPr="001B33C1">
              <w:t>- создание системы профилактической работы в школе;</w:t>
            </w:r>
          </w:p>
          <w:p w:rsidR="007B7A5E" w:rsidRPr="001B33C1" w:rsidRDefault="007B7A5E">
            <w:r w:rsidRPr="001B33C1">
              <w:t xml:space="preserve">- разработка эффективных механизмов совместной деятельности участников образовательного процесса; </w:t>
            </w:r>
          </w:p>
          <w:p w:rsidR="007B7A5E" w:rsidRPr="001B33C1" w:rsidRDefault="007B7A5E">
            <w:r w:rsidRPr="001B33C1">
              <w:t>- повышение психолого-педагогической грамотности родителей учащихся школы;</w:t>
            </w:r>
          </w:p>
          <w:p w:rsidR="007B7A5E" w:rsidRPr="001B33C1" w:rsidRDefault="007B7A5E">
            <w:pPr>
              <w:pStyle w:val="a5"/>
              <w:tabs>
                <w:tab w:val="num" w:pos="720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- сокращение числа семей и детей, состоящих на различных формах учета в образовательном учреждении и учреждениях системы профилактики правонарушений;</w:t>
            </w:r>
          </w:p>
          <w:p w:rsidR="007B7A5E" w:rsidRPr="001B33C1" w:rsidRDefault="007B7A5E">
            <w:pPr>
              <w:pStyle w:val="a5"/>
              <w:tabs>
                <w:tab w:val="num" w:pos="252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- наличие положительной динамики в процессе реабилитации неблагополучных семей;</w:t>
            </w:r>
          </w:p>
          <w:p w:rsidR="007B7A5E" w:rsidRPr="001B33C1" w:rsidRDefault="007B7A5E">
            <w:pPr>
              <w:pStyle w:val="a5"/>
              <w:tabs>
                <w:tab w:val="num" w:pos="720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- снижение числа правонарушений и преступлений, совершенных учащимися образовательного учреждения;</w:t>
            </w:r>
          </w:p>
          <w:p w:rsidR="007B7A5E" w:rsidRPr="001B33C1" w:rsidRDefault="007B7A5E">
            <w:pPr>
              <w:pStyle w:val="a5"/>
              <w:tabs>
                <w:tab w:val="num" w:pos="720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1B33C1">
              <w:rPr>
                <w:color w:val="000000"/>
                <w:sz w:val="24"/>
                <w:szCs w:val="24"/>
              </w:rPr>
              <w:t>- уменьшение количества детей, не посещающих или систематически пропускающих учебные занятия;</w:t>
            </w:r>
          </w:p>
          <w:p w:rsidR="007B7A5E" w:rsidRPr="001B33C1" w:rsidRDefault="007B7A5E">
            <w:pPr>
              <w:rPr>
                <w:color w:val="222222"/>
                <w:spacing w:val="-6"/>
              </w:rPr>
            </w:pPr>
            <w:r w:rsidRPr="001B33C1">
              <w:rPr>
                <w:color w:val="222222"/>
                <w:spacing w:val="-6"/>
              </w:rPr>
              <w:t>- создание  условий для обеспечения защиты прав, социальной реабилитации и адаптации несовершеннолетних в обществе;</w:t>
            </w:r>
          </w:p>
          <w:p w:rsidR="007B7A5E" w:rsidRPr="001B33C1" w:rsidRDefault="007B7A5E">
            <w:r w:rsidRPr="001B33C1">
              <w:t>- снижение факторов риска потребления ПАВ в детско-подростковой среде;</w:t>
            </w:r>
          </w:p>
          <w:p w:rsidR="007B7A5E" w:rsidRPr="001B33C1" w:rsidRDefault="007B7A5E">
            <w:r w:rsidRPr="001B33C1">
              <w:t>- активное и результативное участие учащихся школы в различных конкурсах, олимпиадах, соревнованиях;</w:t>
            </w:r>
          </w:p>
          <w:p w:rsidR="007B7A5E" w:rsidRPr="001B33C1" w:rsidRDefault="007B7A5E">
            <w:r w:rsidRPr="001B33C1">
              <w:t>- формирование здорового жизненного стиля и эффективных линий поведения у детей и подростков.</w:t>
            </w:r>
          </w:p>
          <w:p w:rsidR="007B7A5E" w:rsidRPr="001B33C1" w:rsidRDefault="007B7A5E">
            <w:pPr>
              <w:pStyle w:val="a5"/>
              <w:tabs>
                <w:tab w:val="num" w:pos="720"/>
              </w:tabs>
              <w:spacing w:before="0" w:after="0"/>
              <w:rPr>
                <w:color w:val="222222"/>
                <w:sz w:val="24"/>
                <w:szCs w:val="24"/>
              </w:rPr>
            </w:pPr>
          </w:p>
        </w:tc>
      </w:tr>
    </w:tbl>
    <w:p w:rsidR="007B7A5E" w:rsidRPr="001B33C1" w:rsidRDefault="007B7A5E" w:rsidP="007B7A5E">
      <w:pPr>
        <w:spacing w:after="200"/>
        <w:rPr>
          <w:color w:val="222222"/>
        </w:rPr>
      </w:pPr>
      <w:r w:rsidRPr="001B33C1">
        <w:rPr>
          <w:color w:val="222222"/>
        </w:rPr>
        <w:t> </w:t>
      </w:r>
    </w:p>
    <w:p w:rsidR="007B7A5E" w:rsidRPr="001B33C1" w:rsidRDefault="007B7A5E" w:rsidP="007B7A5E">
      <w:pPr>
        <w:spacing w:after="200"/>
        <w:jc w:val="center"/>
        <w:rPr>
          <w:b/>
          <w:color w:val="222222"/>
        </w:rPr>
      </w:pPr>
      <w:r w:rsidRPr="001B33C1">
        <w:rPr>
          <w:b/>
          <w:color w:val="222222"/>
        </w:rPr>
        <w:t>Список использованной литературы: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Бережковская Е. Чем и как увлекаются подростки // Школьный психолог, 2005, №1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Борщевицкая Л. Психологический час “Как научиться жить без драки” // Школьный психолог, 2006, №10.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lastRenderedPageBreak/>
        <w:t>Галушина Э., Комарова О. Игра для подростков “В чем смысл жизни” // Школьный психолог, 2005, №5.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  <w:rPr>
          <w:noProof/>
        </w:rPr>
      </w:pPr>
      <w:r w:rsidRPr="001B33C1">
        <w:rPr>
          <w:noProof/>
        </w:rPr>
        <w:t>Емельянова Е.В. «Фарватер» - КРП для подростков, С-П, «Речь», 2010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Зарипова Ю. Поверь в себя. Программа психологической помощи подросткам // Школьный психолог, 2007, №4 (16).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Кардашина О., Родионов В., Ступницкая М. Я и мой выбор. Занятия для учащихся 10 – 11 классов по формированию социальных навыков и навыков здорового образа жизни // Школьный психолог, 2001, №27.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Касаткин В.Н., Паршутин И.А. и др. Здоровье: Программа профилактики курения в школе. М., 2005.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Касаткин В.Н., Паршутин И.А. и др. Здоровье: Предупреждение употребления алкоголя и наркотиков в школе. М., 2005.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Кузнецов Д. Демобилизирующая тревожность: некоторые причины и формы проявления невротических расстройств у современных старшеклассников // Школьный психолог, 2005, №2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Макеева А.Г. Не допустить беды: Педагогическая профилактика наркотизма школьников: Пособие для учителя. В помощь образовательному учреждению: “Профилактика злоупотребления психоактивными веществами”. – М.: Просвещение, 2003.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Манелис Н. Психологический климат в классе // Школьный психолог, 2001, №10, 12, 16, 19.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Мешковская О. Занятие “Подарок самому себе” // Школьный психолог, 2005, №10.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Михайлова Н., Сафонова Т., Тюпкина Е., Немолот Е. Деловая игра для педагогов среднего звена “Педагогические приёмы создания ситуации успеха” // Школьный психолог, 2006, №15.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Николаева Н. Программа комплексного взаимодействия с подростками “группы риска” “Грани моего Я” // Школьный психолог, 2006, №15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Пайвина Е.Ю. Профилактика аддиктивного поведения подростков: теория и практика. – Ижевск, 2010.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Ожегов С.И. словарь русского языка. / Под ред. Н.Ю.Шведовой. 1984. – 797 с.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Панченко Н. Занятие “Я + Он + Они == Мы” // Школьный психолог, 2006, №18.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Профилактика  наркомании в общеобразовательном учреждении. Система работы, методические рекомендации, разработки мероприятий / Под ред. Ю. Науменко. – М.: Глобус, 2009.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Профилактика суицидального поведения. Методические рекомендации. Сост.: А.Г.Абрумова и В.А.Тихоненко. М., 1980.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Рязанова Д.В. Тренинг с подростками. С чего начать? М.: Просвещение, 2003.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Родионов В., Лангуева Е. Программа тренинга “Манипуляция: игры, в которые играют все” // Школьный психолог, 2005, №2, 5, 6, 7.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Савченко М. Тренинг “Уверенность” для учащихся 11 классов // Школьный психолог, 2005, №2, 3, 4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Синягин Ю.В., Синягина Н.Ю.. Детский суицид. Психологический взгляд. КАРО, С – П., 2006. – 176 с.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Слободяник Н.П. Психологическая помощь школьникам с проблемами в обучении. М.: Просвещене, 2006.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Соболева А. Профилактика конфликтных ситуаций и борьба сними // Школьный психолог, 2004, №40, 41, 42.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Стишенок И. Игра “Колючка” // Школьный психолог, 2006, №11.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Титов В.А. Социальная педагогика. – М., 2010.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Фоминова А. Как улучшить настроения. Изучение способов саморегуляции эмоционального состояния. Школьный психолог, 2006, №2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  <w:rPr>
          <w:noProof/>
        </w:rPr>
      </w:pPr>
      <w:r w:rsidRPr="001B33C1">
        <w:rPr>
          <w:noProof/>
        </w:rPr>
        <w:lastRenderedPageBreak/>
        <w:t>Хухлаева О.В. «Тропинка к своему Я» - программа формирования психологического здоровья школьника, М. «Генезис», 2001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  <w:rPr>
          <w:noProof/>
        </w:rPr>
      </w:pPr>
      <w:r w:rsidRPr="001B33C1">
        <w:t>Шарапановская Е.В. Социально-психологическая дезадаптация детей и подростков. М.: Просвещение, 2005.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</w:pPr>
      <w:r w:rsidRPr="001B33C1">
        <w:t>Шашкова З. Ты и я – такие разные. Занятие для подростков 11-12 лет // Школьный психолог, 2002, №11.</w:t>
      </w:r>
    </w:p>
    <w:p w:rsidR="007B7A5E" w:rsidRPr="001B33C1" w:rsidRDefault="007B7A5E" w:rsidP="007B7A5E">
      <w:pPr>
        <w:pStyle w:val="a6"/>
        <w:numPr>
          <w:ilvl w:val="0"/>
          <w:numId w:val="9"/>
        </w:numPr>
        <w:rPr>
          <w:rFonts w:ascii="Times New Roman" w:hAnsi="Times New Roman"/>
          <w:noProof/>
          <w:sz w:val="24"/>
          <w:szCs w:val="24"/>
        </w:rPr>
      </w:pPr>
      <w:r w:rsidRPr="001B33C1">
        <w:rPr>
          <w:rFonts w:ascii="Times New Roman" w:hAnsi="Times New Roman"/>
          <w:noProof/>
          <w:sz w:val="24"/>
          <w:szCs w:val="24"/>
        </w:rPr>
        <w:t>Шпаргалка по административному праву. М.: Окей-книга, 2012. 40с.</w:t>
      </w:r>
    </w:p>
    <w:p w:rsidR="007B7A5E" w:rsidRPr="001B33C1" w:rsidRDefault="007B7A5E" w:rsidP="007B7A5E">
      <w:pPr>
        <w:pStyle w:val="a6"/>
        <w:numPr>
          <w:ilvl w:val="0"/>
          <w:numId w:val="9"/>
        </w:numPr>
        <w:tabs>
          <w:tab w:val="left" w:pos="7480"/>
        </w:tabs>
        <w:rPr>
          <w:rFonts w:ascii="Times New Roman" w:hAnsi="Times New Roman"/>
          <w:noProof/>
          <w:sz w:val="24"/>
          <w:szCs w:val="24"/>
        </w:rPr>
      </w:pPr>
      <w:r w:rsidRPr="001B33C1">
        <w:rPr>
          <w:rFonts w:ascii="Times New Roman" w:hAnsi="Times New Roman"/>
          <w:noProof/>
          <w:sz w:val="24"/>
          <w:szCs w:val="24"/>
        </w:rPr>
        <w:t>Шпаргалка по правоохранительным органам. М.: Окей-книга, 2010. 32с.</w:t>
      </w:r>
    </w:p>
    <w:p w:rsidR="007B7A5E" w:rsidRPr="001B33C1" w:rsidRDefault="007B7A5E" w:rsidP="007B7A5E">
      <w:pPr>
        <w:numPr>
          <w:ilvl w:val="0"/>
          <w:numId w:val="9"/>
        </w:numPr>
        <w:spacing w:before="100" w:beforeAutospacing="1" w:after="100" w:afterAutospacing="1"/>
        <w:rPr>
          <w:noProof/>
        </w:rPr>
      </w:pPr>
      <w:r w:rsidRPr="001B33C1">
        <w:rPr>
          <w:noProof/>
        </w:rPr>
        <w:t>Шпаргалка по угловному праву. Особенная часть. М.: Окей-книга, 2012. 32с.</w:t>
      </w:r>
    </w:p>
    <w:p w:rsidR="007B7A5E" w:rsidRPr="001B33C1" w:rsidRDefault="007B7A5E" w:rsidP="007B7A5E">
      <w:pPr>
        <w:rPr>
          <w:rFonts w:eastAsia="Calibri"/>
          <w:noProof/>
          <w:lang w:eastAsia="en-US"/>
        </w:rPr>
      </w:pPr>
    </w:p>
    <w:p w:rsidR="007B7A5E" w:rsidRPr="001B33C1" w:rsidRDefault="007B7A5E" w:rsidP="007B7A5E">
      <w:pPr>
        <w:spacing w:before="100" w:beforeAutospacing="1" w:after="100" w:afterAutospacing="1"/>
        <w:ind w:left="360"/>
      </w:pPr>
    </w:p>
    <w:p w:rsidR="007B7A5E" w:rsidRPr="001B33C1" w:rsidRDefault="007B7A5E" w:rsidP="007B7A5E">
      <w:pPr>
        <w:spacing w:before="100" w:beforeAutospacing="1" w:after="100" w:afterAutospacing="1"/>
        <w:ind w:left="360"/>
      </w:pPr>
    </w:p>
    <w:p w:rsidR="007B7A5E" w:rsidRPr="001B33C1" w:rsidRDefault="007B7A5E" w:rsidP="007B7A5E">
      <w:pPr>
        <w:ind w:firstLine="540"/>
        <w:jc w:val="both"/>
        <w:rPr>
          <w:i/>
        </w:rPr>
      </w:pPr>
    </w:p>
    <w:p w:rsidR="007B7A5E" w:rsidRPr="001B33C1" w:rsidRDefault="007B7A5E" w:rsidP="007B7A5E">
      <w:pPr>
        <w:ind w:firstLine="540"/>
        <w:jc w:val="both"/>
        <w:rPr>
          <w:i/>
        </w:rPr>
      </w:pPr>
    </w:p>
    <w:p w:rsidR="007B7A5E" w:rsidRPr="001B33C1" w:rsidRDefault="007B7A5E" w:rsidP="007B7A5E">
      <w:pPr>
        <w:ind w:firstLine="540"/>
        <w:jc w:val="both"/>
        <w:rPr>
          <w:i/>
        </w:rPr>
      </w:pPr>
    </w:p>
    <w:p w:rsidR="007B7A5E" w:rsidRPr="001B33C1" w:rsidRDefault="007B7A5E" w:rsidP="007B7A5E">
      <w:pPr>
        <w:ind w:firstLine="540"/>
        <w:jc w:val="both"/>
        <w:rPr>
          <w:i/>
        </w:rPr>
      </w:pPr>
    </w:p>
    <w:p w:rsidR="007B7A5E" w:rsidRPr="001B33C1" w:rsidRDefault="007B7A5E" w:rsidP="007B7A5E">
      <w:pPr>
        <w:ind w:firstLine="540"/>
        <w:jc w:val="both"/>
        <w:rPr>
          <w:i/>
        </w:rPr>
      </w:pPr>
    </w:p>
    <w:p w:rsidR="007B7A5E" w:rsidRPr="001B33C1" w:rsidRDefault="007B7A5E" w:rsidP="007B7A5E">
      <w:pPr>
        <w:jc w:val="center"/>
        <w:rPr>
          <w:b/>
          <w:color w:val="222222"/>
          <w:spacing w:val="-6"/>
        </w:rPr>
      </w:pPr>
    </w:p>
    <w:p w:rsidR="007B7A5E" w:rsidRPr="001B33C1" w:rsidRDefault="007B7A5E" w:rsidP="007B7A5E">
      <w:pPr>
        <w:rPr>
          <w:b/>
          <w:color w:val="222222"/>
        </w:rPr>
      </w:pPr>
    </w:p>
    <w:p w:rsidR="007B7A5E" w:rsidRPr="001B33C1" w:rsidRDefault="007B7A5E" w:rsidP="007B7A5E">
      <w:pPr>
        <w:spacing w:after="200" w:line="360" w:lineRule="auto"/>
        <w:rPr>
          <w:color w:val="222222"/>
        </w:rPr>
      </w:pPr>
      <w:r w:rsidRPr="001B33C1">
        <w:rPr>
          <w:color w:val="222222"/>
        </w:rPr>
        <w:t> </w:t>
      </w:r>
    </w:p>
    <w:p w:rsidR="007B7A5E" w:rsidRPr="001B33C1" w:rsidRDefault="007B7A5E" w:rsidP="007B7A5E">
      <w:pPr>
        <w:spacing w:after="200"/>
        <w:jc w:val="center"/>
        <w:rPr>
          <w:b/>
          <w:color w:val="222222"/>
        </w:rPr>
      </w:pPr>
    </w:p>
    <w:p w:rsidR="007B7A5E" w:rsidRPr="001B33C1" w:rsidRDefault="007B7A5E" w:rsidP="007B7A5E">
      <w:pPr>
        <w:spacing w:after="200"/>
        <w:jc w:val="center"/>
        <w:rPr>
          <w:b/>
          <w:color w:val="222222"/>
        </w:rPr>
      </w:pPr>
    </w:p>
    <w:p w:rsidR="007B7A5E" w:rsidRPr="001B33C1" w:rsidRDefault="007B7A5E" w:rsidP="007B7A5E">
      <w:pPr>
        <w:spacing w:after="200"/>
        <w:jc w:val="center"/>
        <w:rPr>
          <w:b/>
          <w:color w:val="222222"/>
        </w:rPr>
      </w:pPr>
    </w:p>
    <w:p w:rsidR="007B7A5E" w:rsidRPr="001B33C1" w:rsidRDefault="007B7A5E" w:rsidP="007B7A5E">
      <w:pPr>
        <w:spacing w:after="200"/>
        <w:jc w:val="center"/>
        <w:rPr>
          <w:b/>
          <w:color w:val="222222"/>
        </w:rPr>
      </w:pPr>
    </w:p>
    <w:p w:rsidR="007B7A5E" w:rsidRPr="001B33C1" w:rsidRDefault="007B7A5E" w:rsidP="007B7A5E">
      <w:pPr>
        <w:spacing w:after="200"/>
        <w:jc w:val="center"/>
        <w:rPr>
          <w:b/>
          <w:color w:val="222222"/>
        </w:rPr>
      </w:pPr>
    </w:p>
    <w:p w:rsidR="007B7A5E" w:rsidRPr="001B33C1" w:rsidRDefault="007B7A5E" w:rsidP="007B7A5E">
      <w:pPr>
        <w:spacing w:after="200"/>
        <w:jc w:val="center"/>
        <w:rPr>
          <w:b/>
          <w:color w:val="222222"/>
        </w:rPr>
      </w:pPr>
    </w:p>
    <w:p w:rsidR="007B7A5E" w:rsidRPr="001B33C1" w:rsidRDefault="007B7A5E" w:rsidP="007B7A5E">
      <w:pPr>
        <w:spacing w:after="200"/>
        <w:jc w:val="center"/>
        <w:rPr>
          <w:b/>
          <w:color w:val="222222"/>
        </w:rPr>
      </w:pPr>
    </w:p>
    <w:p w:rsidR="007B7A5E" w:rsidRPr="001B33C1" w:rsidRDefault="007B7A5E" w:rsidP="007B7A5E">
      <w:pPr>
        <w:spacing w:after="200"/>
        <w:jc w:val="center"/>
        <w:rPr>
          <w:b/>
          <w:color w:val="222222"/>
        </w:rPr>
      </w:pPr>
    </w:p>
    <w:p w:rsidR="007B7A5E" w:rsidRPr="001B33C1" w:rsidRDefault="007B7A5E" w:rsidP="007B7A5E">
      <w:pPr>
        <w:spacing w:after="200" w:line="360" w:lineRule="auto"/>
        <w:jc w:val="right"/>
        <w:rPr>
          <w:color w:val="222222"/>
        </w:rPr>
      </w:pPr>
      <w:r w:rsidRPr="001B33C1">
        <w:rPr>
          <w:color w:val="222222"/>
        </w:rPr>
        <w:t>Приложение 1.</w:t>
      </w:r>
    </w:p>
    <w:p w:rsidR="007B7A5E" w:rsidRPr="001B33C1" w:rsidRDefault="007B7A5E" w:rsidP="007B7A5E">
      <w:pPr>
        <w:jc w:val="center"/>
        <w:rPr>
          <w:b/>
          <w:color w:val="222222"/>
        </w:rPr>
      </w:pPr>
      <w:r w:rsidRPr="001B33C1">
        <w:rPr>
          <w:b/>
          <w:color w:val="222222"/>
        </w:rPr>
        <w:t>Цикл классных часов, бесед с учащимися по профилактике употребления ПАВ, тематика бесед с родителями, педагогическим коллективом.</w:t>
      </w:r>
    </w:p>
    <w:p w:rsidR="007B7A5E" w:rsidRPr="001B33C1" w:rsidRDefault="007B7A5E" w:rsidP="007B7A5E">
      <w:pPr>
        <w:jc w:val="center"/>
        <w:rPr>
          <w:b/>
          <w:color w:val="222222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1240"/>
        <w:gridCol w:w="2122"/>
        <w:gridCol w:w="2139"/>
        <w:gridCol w:w="2035"/>
        <w:gridCol w:w="2035"/>
      </w:tblGrid>
      <w:tr w:rsidR="007B7A5E" w:rsidRPr="001B33C1" w:rsidTr="007B7A5E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spacing w:after="200" w:line="360" w:lineRule="auto"/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Класс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Профилактика курения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Профилактика алкоголизма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Профилактика токсикомании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Профилактика наркомании</w:t>
            </w:r>
          </w:p>
        </w:tc>
      </w:tr>
      <w:tr w:rsidR="007B7A5E" w:rsidRPr="001B33C1" w:rsidTr="007B7A5E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4 класс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000000"/>
                <w:spacing w:val="-15"/>
              </w:rPr>
              <w:t>Вредные привычки и здоровье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-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-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-</w:t>
            </w:r>
          </w:p>
        </w:tc>
      </w:tr>
      <w:tr w:rsidR="007B7A5E" w:rsidRPr="001B33C1" w:rsidTr="007B7A5E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5 класс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Курение и здоровье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-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-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-</w:t>
            </w:r>
          </w:p>
        </w:tc>
      </w:tr>
      <w:tr w:rsidR="007B7A5E" w:rsidRPr="001B33C1" w:rsidTr="007B7A5E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6 класс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</w:pPr>
            <w:r w:rsidRPr="001B33C1">
              <w:t>Курение. Влияние на организм.</w:t>
            </w:r>
          </w:p>
          <w:p w:rsidR="007B7A5E" w:rsidRPr="001B33C1" w:rsidRDefault="007B7A5E">
            <w:pPr>
              <w:jc w:val="center"/>
              <w:rPr>
                <w:color w:val="222222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lastRenderedPageBreak/>
              <w:t>-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 xml:space="preserve">Вещества, вызывающие </w:t>
            </w:r>
            <w:r w:rsidRPr="001B33C1">
              <w:rPr>
                <w:color w:val="222222"/>
              </w:rPr>
              <w:lastRenderedPageBreak/>
              <w:t>зависимость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lastRenderedPageBreak/>
              <w:t>-</w:t>
            </w:r>
          </w:p>
        </w:tc>
      </w:tr>
      <w:tr w:rsidR="007B7A5E" w:rsidRPr="001B33C1" w:rsidTr="007B7A5E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lastRenderedPageBreak/>
              <w:t>7 класс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Почему люди курят?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Безвредны ли пиво и энергетики?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Я умею говорить «Нет!»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Наркомания-знак беды</w:t>
            </w:r>
          </w:p>
        </w:tc>
      </w:tr>
      <w:tr w:rsidR="007B7A5E" w:rsidRPr="001B33C1" w:rsidTr="007B7A5E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8 класс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Курение: за или против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Правда об алкоголе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Есть повод подумать.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Яд, который действует не сразу</w:t>
            </w:r>
          </w:p>
        </w:tc>
      </w:tr>
      <w:tr w:rsidR="007B7A5E" w:rsidRPr="001B33C1" w:rsidTr="007B7A5E">
        <w:trPr>
          <w:trHeight w:val="61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9 класс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numPr>
                <w:ilvl w:val="0"/>
                <w:numId w:val="10"/>
              </w:numPr>
              <w:tabs>
                <w:tab w:val="num" w:pos="20"/>
              </w:tabs>
              <w:ind w:left="20" w:hanging="700"/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Что содержится в табачном дыме?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Алкоголь и алкогольная зависимость.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Дорога в «никуда»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Модные убийцы</w:t>
            </w:r>
          </w:p>
        </w:tc>
      </w:tr>
      <w:tr w:rsidR="007B7A5E" w:rsidRPr="001B33C1" w:rsidTr="007B7A5E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ind w:left="20" w:hanging="20"/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Болезни, возникающие от курения.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</w:tr>
      <w:tr w:rsidR="007B7A5E" w:rsidRPr="001B33C1" w:rsidTr="007B7A5E">
        <w:trPr>
          <w:trHeight w:val="8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t>Преимущества трезвого здорового образа жизни.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</w:tr>
      <w:tr w:rsidR="007B7A5E" w:rsidRPr="001B33C1" w:rsidTr="007B7A5E">
        <w:trPr>
          <w:trHeight w:val="60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10 класс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ind w:left="20" w:hanging="20"/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Курение – социальная проблема в обществе.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Наше здоровье в наших руках.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Роковой шаг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По ком звонят колокола?</w:t>
            </w:r>
          </w:p>
        </w:tc>
      </w:tr>
      <w:tr w:rsidR="007B7A5E" w:rsidRPr="001B33C1" w:rsidTr="007B7A5E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Пьянство и молодёжь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 xml:space="preserve">Берегись белой тучи </w:t>
            </w:r>
          </w:p>
        </w:tc>
      </w:tr>
      <w:tr w:rsidR="007B7A5E" w:rsidRPr="001B33C1" w:rsidTr="007B7A5E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ind w:left="20" w:hanging="20"/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Как бросить курить?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</w:tr>
      <w:tr w:rsidR="007B7A5E" w:rsidRPr="001B33C1" w:rsidTr="007B7A5E">
        <w:trPr>
          <w:trHeight w:val="27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11 класс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Курение – угроза здоровью.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Как справиться со стрессом.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Искусственный рай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Что такое ВИЧ?</w:t>
            </w:r>
          </w:p>
        </w:tc>
      </w:tr>
      <w:tr w:rsidR="007B7A5E" w:rsidRPr="001B33C1" w:rsidTr="007B7A5E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Вверх по лестнице, ведущей вниз.</w:t>
            </w:r>
          </w:p>
        </w:tc>
      </w:tr>
      <w:tr w:rsidR="007B7A5E" w:rsidRPr="001B33C1" w:rsidTr="007B7A5E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Алкоголь и потомство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</w:tr>
      <w:tr w:rsidR="007B7A5E" w:rsidRPr="001B33C1" w:rsidTr="007B7A5E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b/>
                <w:color w:val="222222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color w:val="222222"/>
              </w:rPr>
            </w:pPr>
            <w:r w:rsidRPr="001B33C1">
              <w:rPr>
                <w:color w:val="222222"/>
              </w:rPr>
              <w:t>Несколько поводов бросить курить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</w:tr>
      <w:tr w:rsidR="007B7A5E" w:rsidRPr="001B33C1" w:rsidTr="007B7A5E">
        <w:trPr>
          <w:trHeight w:val="6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Родители</w:t>
            </w:r>
          </w:p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</w:p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</w:p>
        </w:tc>
        <w:tc>
          <w:tcPr>
            <w:tcW w:w="87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1) ПАВ и его влияние на организм ребенка.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2) Как определить, что ребёнок начал употреблять ПАВ.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3) Устойчивость подростка в обществе.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4) Семейные конфликты - причина употребления подростком ПАВ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5) Как контролировать эмоциональное состояние ребёнка.</w:t>
            </w:r>
          </w:p>
          <w:p w:rsidR="007B7A5E" w:rsidRPr="001B33C1" w:rsidRDefault="007B7A5E">
            <w:pPr>
              <w:rPr>
                <w:color w:val="222222"/>
                <w:spacing w:val="-2"/>
              </w:rPr>
            </w:pPr>
            <w:r w:rsidRPr="001B33C1">
              <w:rPr>
                <w:color w:val="222222"/>
              </w:rPr>
              <w:t xml:space="preserve">6) Половые особенности подростков в системе профилактики </w:t>
            </w:r>
            <w:r w:rsidRPr="001B33C1">
              <w:rPr>
                <w:color w:val="222222"/>
                <w:spacing w:val="-2"/>
              </w:rPr>
              <w:t>ПАВ</w:t>
            </w:r>
          </w:p>
          <w:p w:rsidR="007B7A5E" w:rsidRPr="001B33C1" w:rsidRDefault="007B7A5E">
            <w:r w:rsidRPr="001B33C1">
              <w:rPr>
                <w:color w:val="222222"/>
                <w:spacing w:val="-2"/>
              </w:rPr>
              <w:t xml:space="preserve">7) </w:t>
            </w:r>
            <w:r w:rsidRPr="001B33C1">
              <w:t>Формирование ответственности у подростка за свои действия как фактор защиты от вовлечения в наркотизацию.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t>8) Профилактика раннего алкоголизма.</w:t>
            </w:r>
          </w:p>
        </w:tc>
      </w:tr>
      <w:tr w:rsidR="007B7A5E" w:rsidRPr="001B33C1" w:rsidTr="007B7A5E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Педагоги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E" w:rsidRPr="001B33C1" w:rsidRDefault="007B7A5E">
            <w:pPr>
              <w:rPr>
                <w:color w:val="222222"/>
              </w:rPr>
            </w:pPr>
          </w:p>
        </w:tc>
      </w:tr>
    </w:tbl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>
      <w:pPr>
        <w:spacing w:after="200" w:line="360" w:lineRule="auto"/>
        <w:rPr>
          <w:color w:val="222222"/>
        </w:rPr>
      </w:pPr>
    </w:p>
    <w:p w:rsidR="00B768E0" w:rsidRDefault="00B768E0" w:rsidP="007B7A5E">
      <w:pPr>
        <w:jc w:val="right"/>
        <w:rPr>
          <w:color w:val="222222"/>
        </w:rPr>
      </w:pPr>
    </w:p>
    <w:p w:rsidR="007B7A5E" w:rsidRPr="001B33C1" w:rsidRDefault="007B7A5E" w:rsidP="007B7A5E">
      <w:pPr>
        <w:jc w:val="right"/>
        <w:rPr>
          <w:color w:val="222222"/>
        </w:rPr>
      </w:pPr>
    </w:p>
    <w:p w:rsidR="00B768E0" w:rsidRDefault="00B768E0" w:rsidP="007B7A5E">
      <w:pPr>
        <w:jc w:val="center"/>
        <w:rPr>
          <w:b/>
          <w:color w:val="222222"/>
        </w:rPr>
      </w:pPr>
    </w:p>
    <w:p w:rsidR="00B768E0" w:rsidRDefault="00B768E0" w:rsidP="007B7A5E">
      <w:pPr>
        <w:jc w:val="center"/>
        <w:rPr>
          <w:b/>
          <w:color w:val="222222"/>
        </w:rPr>
      </w:pPr>
    </w:p>
    <w:p w:rsidR="00B768E0" w:rsidRDefault="00B768E0" w:rsidP="007B7A5E">
      <w:pPr>
        <w:jc w:val="center"/>
        <w:rPr>
          <w:b/>
          <w:color w:val="222222"/>
        </w:rPr>
      </w:pPr>
    </w:p>
    <w:p w:rsidR="00B768E0" w:rsidRDefault="00B768E0" w:rsidP="007B7A5E">
      <w:pPr>
        <w:jc w:val="center"/>
        <w:rPr>
          <w:b/>
          <w:color w:val="222222"/>
        </w:rPr>
      </w:pPr>
    </w:p>
    <w:p w:rsidR="00B768E0" w:rsidRDefault="00B768E0" w:rsidP="007B7A5E">
      <w:pPr>
        <w:jc w:val="center"/>
        <w:rPr>
          <w:b/>
          <w:color w:val="222222"/>
        </w:rPr>
      </w:pPr>
    </w:p>
    <w:p w:rsidR="00B768E0" w:rsidRDefault="00B768E0" w:rsidP="007B7A5E">
      <w:pPr>
        <w:jc w:val="center"/>
        <w:rPr>
          <w:b/>
          <w:color w:val="222222"/>
        </w:rPr>
      </w:pPr>
    </w:p>
    <w:p w:rsidR="00B768E0" w:rsidRDefault="00B768E0" w:rsidP="007B7A5E">
      <w:pPr>
        <w:jc w:val="center"/>
        <w:rPr>
          <w:b/>
          <w:color w:val="222222"/>
        </w:rPr>
      </w:pPr>
    </w:p>
    <w:p w:rsidR="00B768E0" w:rsidRDefault="00B768E0" w:rsidP="007B7A5E">
      <w:pPr>
        <w:jc w:val="center"/>
        <w:rPr>
          <w:b/>
          <w:color w:val="222222"/>
        </w:rPr>
      </w:pPr>
      <w:r>
        <w:rPr>
          <w:b/>
          <w:color w:val="222222"/>
        </w:rPr>
        <w:lastRenderedPageBreak/>
        <w:t xml:space="preserve">                                                                                                                           Приложение №2</w:t>
      </w:r>
    </w:p>
    <w:p w:rsidR="00B768E0" w:rsidRDefault="007B7A5E" w:rsidP="007B7A5E">
      <w:pPr>
        <w:jc w:val="center"/>
        <w:rPr>
          <w:b/>
          <w:color w:val="222222"/>
        </w:rPr>
      </w:pPr>
      <w:r w:rsidRPr="001B33C1">
        <w:rPr>
          <w:b/>
          <w:color w:val="222222"/>
        </w:rPr>
        <w:t>Примерная тематика классных часов, бесед с учащимися, родителями</w:t>
      </w:r>
    </w:p>
    <w:p w:rsidR="007B7A5E" w:rsidRPr="001B33C1" w:rsidRDefault="007B7A5E" w:rsidP="007B7A5E">
      <w:pPr>
        <w:jc w:val="center"/>
        <w:rPr>
          <w:b/>
          <w:color w:val="222222"/>
        </w:rPr>
      </w:pPr>
      <w:r w:rsidRPr="001B33C1">
        <w:rPr>
          <w:b/>
          <w:color w:val="222222"/>
        </w:rPr>
        <w:t xml:space="preserve"> по профилактике правонарушений и безнадзорности среди  несовершеннолетних.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2094"/>
        <w:gridCol w:w="4002"/>
        <w:gridCol w:w="3475"/>
      </w:tblGrid>
      <w:tr w:rsidR="007B7A5E" w:rsidRPr="001B33C1" w:rsidTr="007B7A5E">
        <w:trPr>
          <w:trHeight w:val="266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spacing w:after="200" w:line="360" w:lineRule="auto"/>
              <w:jc w:val="center"/>
              <w:rPr>
                <w:b/>
                <w:color w:val="222222"/>
              </w:rPr>
            </w:pP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Учащиеся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Родители</w:t>
            </w:r>
          </w:p>
        </w:tc>
      </w:tr>
      <w:tr w:rsidR="007B7A5E" w:rsidRPr="001B33C1" w:rsidTr="007B7A5E">
        <w:trPr>
          <w:trHeight w:val="8140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Профилактика правонарушений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1) Права и обязанности ребёнка в семье, в школе, в социуме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2) Свободное время и развлечения учащихся.</w:t>
            </w:r>
          </w:p>
          <w:p w:rsidR="007B7A5E" w:rsidRPr="001B33C1" w:rsidRDefault="007B7A5E">
            <w:r w:rsidRPr="001B33C1">
              <w:t>3) Понятие о правонарушениях, формы правовой ответственности.</w:t>
            </w:r>
          </w:p>
          <w:p w:rsidR="007B7A5E" w:rsidRPr="001B33C1" w:rsidRDefault="007B7A5E">
            <w:r w:rsidRPr="001B33C1">
              <w:t>4) Цивилизованно решаем конфликты</w:t>
            </w:r>
          </w:p>
          <w:p w:rsidR="007B7A5E" w:rsidRPr="001B33C1" w:rsidRDefault="007B7A5E">
            <w:r w:rsidRPr="001B33C1">
              <w:t>5) Что такое закон</w:t>
            </w:r>
          </w:p>
          <w:p w:rsidR="007B7A5E" w:rsidRPr="001B33C1" w:rsidRDefault="007B7A5E">
            <w:r w:rsidRPr="001B33C1">
              <w:t>6) Совесть как гражданская ответственность</w:t>
            </w:r>
          </w:p>
          <w:p w:rsidR="007B7A5E" w:rsidRPr="001B33C1" w:rsidRDefault="007B7A5E">
            <w:r w:rsidRPr="001B33C1">
              <w:t>7) Я и закон</w:t>
            </w:r>
          </w:p>
          <w:p w:rsidR="007B7A5E" w:rsidRPr="001B33C1" w:rsidRDefault="007B7A5E">
            <w:r w:rsidRPr="001B33C1">
              <w:t>8) Культура общения</w:t>
            </w:r>
          </w:p>
          <w:p w:rsidR="007B7A5E" w:rsidRPr="001B33C1" w:rsidRDefault="007B7A5E">
            <w:r w:rsidRPr="001B33C1">
              <w:t>9) Достоинства и недостатки человека</w:t>
            </w:r>
          </w:p>
          <w:p w:rsidR="007B7A5E" w:rsidRPr="001B33C1" w:rsidRDefault="007B7A5E">
            <w:r w:rsidRPr="001B33C1">
              <w:t>10) Как не стать жертвой преступления</w:t>
            </w:r>
          </w:p>
          <w:p w:rsidR="007B7A5E" w:rsidRPr="001B33C1" w:rsidRDefault="007B7A5E">
            <w:r w:rsidRPr="001B33C1">
              <w:t>11) Законы школьной жизни</w:t>
            </w:r>
          </w:p>
          <w:p w:rsidR="007B7A5E" w:rsidRPr="001B33C1" w:rsidRDefault="007B7A5E">
            <w:r w:rsidRPr="001B33C1">
              <w:t>12) Ответственность несовершеннолетних перед законом</w:t>
            </w:r>
          </w:p>
          <w:p w:rsidR="007B7A5E" w:rsidRPr="001B33C1" w:rsidRDefault="007B7A5E">
            <w:r w:rsidRPr="001B33C1">
              <w:t>13) Проблемы агрессивных детей</w:t>
            </w:r>
          </w:p>
          <w:p w:rsidR="007B7A5E" w:rsidRPr="001B33C1" w:rsidRDefault="007B7A5E">
            <w:r w:rsidRPr="001B33C1">
              <w:t>14) Помоги себе сам</w:t>
            </w:r>
          </w:p>
          <w:p w:rsidR="007B7A5E" w:rsidRPr="001B33C1" w:rsidRDefault="007B7A5E">
            <w:r w:rsidRPr="001B33C1">
              <w:t>15) Поступок, проступок, преступление</w:t>
            </w:r>
          </w:p>
          <w:p w:rsidR="007B7A5E" w:rsidRPr="001B33C1" w:rsidRDefault="007B7A5E">
            <w:r w:rsidRPr="001B33C1">
              <w:t>16) Обязанности и режим дня школьника</w:t>
            </w:r>
          </w:p>
          <w:p w:rsidR="007B7A5E" w:rsidRPr="001B33C1" w:rsidRDefault="007B7A5E">
            <w:r w:rsidRPr="001B33C1">
              <w:t>17) Мой образ жизни</w:t>
            </w:r>
          </w:p>
          <w:p w:rsidR="007B7A5E" w:rsidRPr="001B33C1" w:rsidRDefault="007B7A5E">
            <w:r w:rsidRPr="001B33C1">
              <w:t>18) Хорошая учёба-выбор хорошей профессии</w:t>
            </w:r>
          </w:p>
          <w:p w:rsidR="007B7A5E" w:rsidRPr="001B33C1" w:rsidRDefault="007B7A5E">
            <w:r w:rsidRPr="001B33C1">
              <w:t>19) Положительный авторитет подростка</w:t>
            </w:r>
          </w:p>
          <w:p w:rsidR="007B7A5E" w:rsidRPr="001B33C1" w:rsidRDefault="007B7A5E">
            <w:r w:rsidRPr="001B33C1">
              <w:t>20) Знай и соблюдай закон</w:t>
            </w:r>
          </w:p>
          <w:p w:rsidR="007B7A5E" w:rsidRPr="001B33C1" w:rsidRDefault="007B7A5E">
            <w:r w:rsidRPr="001B33C1">
              <w:t>21) Мои права – моя свобода</w:t>
            </w:r>
          </w:p>
          <w:p w:rsidR="007B7A5E" w:rsidRPr="001B33C1" w:rsidRDefault="007B7A5E">
            <w:r w:rsidRPr="001B33C1">
              <w:t>22) Культура поведения и общения несовершеннолетних</w:t>
            </w:r>
          </w:p>
          <w:p w:rsidR="007B7A5E" w:rsidRPr="001B33C1" w:rsidRDefault="007B7A5E">
            <w:r w:rsidRPr="001B33C1">
              <w:t>22) Труд: права и обязанность</w:t>
            </w:r>
          </w:p>
          <w:p w:rsidR="007B7A5E" w:rsidRPr="001B33C1" w:rsidRDefault="007B7A5E">
            <w:r w:rsidRPr="001B33C1">
              <w:t>23) Уважай старших, защищай младших</w:t>
            </w:r>
          </w:p>
          <w:p w:rsidR="007B7A5E" w:rsidRPr="001B33C1" w:rsidRDefault="007B7A5E">
            <w:r w:rsidRPr="001B33C1">
              <w:t>24) Учёба-главный труд ученика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t>25) Можно ли быть свободным без ответственности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  <w:spacing w:val="-1"/>
              </w:rPr>
              <w:t>1) Права и обязанности семьи.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2) Права, обязанности и ответственность родителей.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3) Нравственные уроки семьи - нравственные законы жизни.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4) Свободное время и развлечения учащихся.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5) Семья и школа - партнёры в воспитании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6) Органы системы профилактики, их функции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7) Ответственность родителей за ненадлежащее выполнение родительских обязанностей;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8) Друзья моего ребёнка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9) Режим дня ученика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10) Образ жизни и здоровье моего ребёнка</w:t>
            </w:r>
          </w:p>
          <w:p w:rsidR="007B7A5E" w:rsidRPr="001B33C1" w:rsidRDefault="007B7A5E">
            <w:pPr>
              <w:rPr>
                <w:color w:val="222222"/>
              </w:rPr>
            </w:pPr>
          </w:p>
        </w:tc>
      </w:tr>
      <w:tr w:rsidR="007B7A5E" w:rsidRPr="001B33C1" w:rsidTr="007B7A5E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jc w:val="center"/>
              <w:rPr>
                <w:b/>
                <w:color w:val="222222"/>
              </w:rPr>
            </w:pPr>
            <w:r w:rsidRPr="001B33C1">
              <w:rPr>
                <w:b/>
                <w:color w:val="222222"/>
              </w:rPr>
              <w:t>Профилактика безнадзорности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1) Чтобы не случилось беды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2) Как жить в мире с родителями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3) Моя семья – моя опора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4) Нет ближе друга, чем мои родители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 xml:space="preserve">5) Наша пристань – родительский </w:t>
            </w:r>
            <w:r w:rsidRPr="001B33C1">
              <w:rPr>
                <w:color w:val="222222"/>
              </w:rPr>
              <w:lastRenderedPageBreak/>
              <w:t>дом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lastRenderedPageBreak/>
              <w:t>1) Причина детских суицидов.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2) Формы наказаний детей без применения жестоких методов воспитания;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 xml:space="preserve">3) Гармония семейных отношений – залог счастливой </w:t>
            </w:r>
            <w:r w:rsidRPr="001B33C1">
              <w:rPr>
                <w:color w:val="222222"/>
              </w:rPr>
              <w:lastRenderedPageBreak/>
              <w:t>семьи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4) Образ жизни родителей – пример для подражания детям</w:t>
            </w:r>
          </w:p>
          <w:p w:rsidR="007B7A5E" w:rsidRPr="001B33C1" w:rsidRDefault="007B7A5E">
            <w:pPr>
              <w:rPr>
                <w:color w:val="222222"/>
              </w:rPr>
            </w:pPr>
            <w:r w:rsidRPr="001B33C1">
              <w:rPr>
                <w:color w:val="222222"/>
              </w:rPr>
              <w:t>5) Законы родительской истины</w:t>
            </w:r>
          </w:p>
        </w:tc>
      </w:tr>
    </w:tbl>
    <w:p w:rsidR="007B7A5E" w:rsidRPr="001B33C1" w:rsidRDefault="007B7A5E" w:rsidP="007B7A5E">
      <w:pPr>
        <w:spacing w:after="200" w:line="360" w:lineRule="auto"/>
        <w:rPr>
          <w:color w:val="222222"/>
        </w:rPr>
      </w:pPr>
    </w:p>
    <w:p w:rsidR="007B7A5E" w:rsidRPr="001B33C1" w:rsidRDefault="007B7A5E" w:rsidP="007B7A5E">
      <w:pPr>
        <w:spacing w:after="200" w:line="360" w:lineRule="auto"/>
        <w:jc w:val="right"/>
        <w:rPr>
          <w:color w:val="222222"/>
        </w:rPr>
      </w:pPr>
    </w:p>
    <w:p w:rsidR="007B7A5E" w:rsidRPr="001B33C1" w:rsidRDefault="007B7A5E" w:rsidP="007B7A5E">
      <w:pPr>
        <w:spacing w:after="200" w:line="360" w:lineRule="auto"/>
        <w:jc w:val="right"/>
        <w:rPr>
          <w:color w:val="222222"/>
        </w:rPr>
      </w:pPr>
      <w:r w:rsidRPr="001B33C1">
        <w:rPr>
          <w:color w:val="222222"/>
        </w:rPr>
        <w:t>Приложение 3.</w:t>
      </w:r>
    </w:p>
    <w:p w:rsidR="001B33C1" w:rsidRDefault="001B33C1" w:rsidP="007B7A5E">
      <w:pPr>
        <w:jc w:val="center"/>
        <w:rPr>
          <w:b/>
        </w:rPr>
      </w:pPr>
    </w:p>
    <w:p w:rsidR="001B33C1" w:rsidRDefault="001B33C1" w:rsidP="007B7A5E">
      <w:pPr>
        <w:jc w:val="center"/>
        <w:rPr>
          <w:b/>
        </w:rPr>
      </w:pPr>
    </w:p>
    <w:p w:rsidR="001B33C1" w:rsidRDefault="001B33C1" w:rsidP="007B7A5E">
      <w:pPr>
        <w:jc w:val="center"/>
        <w:rPr>
          <w:b/>
        </w:rPr>
      </w:pPr>
    </w:p>
    <w:p w:rsidR="001B33C1" w:rsidRDefault="001B33C1" w:rsidP="007B7A5E">
      <w:pPr>
        <w:jc w:val="center"/>
        <w:rPr>
          <w:b/>
        </w:rPr>
      </w:pPr>
    </w:p>
    <w:p w:rsidR="001B33C1" w:rsidRDefault="001B33C1" w:rsidP="007B7A5E">
      <w:pPr>
        <w:jc w:val="center"/>
        <w:rPr>
          <w:b/>
        </w:rPr>
      </w:pPr>
    </w:p>
    <w:p w:rsidR="007B7A5E" w:rsidRPr="001B33C1" w:rsidRDefault="007B7A5E" w:rsidP="007B7A5E">
      <w:pPr>
        <w:jc w:val="center"/>
        <w:rPr>
          <w:b/>
        </w:rPr>
      </w:pPr>
      <w:r w:rsidRPr="001B33C1">
        <w:rPr>
          <w:b/>
        </w:rPr>
        <w:t>Анкетирование уч-ся 5-11 классов «Курение-вредная привычка»</w:t>
      </w:r>
    </w:p>
    <w:p w:rsidR="007B7A5E" w:rsidRPr="001B33C1" w:rsidRDefault="007B7A5E" w:rsidP="007B7A5E">
      <w:pPr>
        <w:jc w:val="center"/>
        <w:rPr>
          <w:b/>
        </w:rPr>
      </w:pPr>
    </w:p>
    <w:p w:rsidR="007B7A5E" w:rsidRPr="001B33C1" w:rsidRDefault="007B7A5E" w:rsidP="007B7A5E">
      <w:pPr>
        <w:jc w:val="center"/>
      </w:pPr>
      <w:r w:rsidRPr="001B33C1">
        <w:t>(Модульный курс профилактики курения «Брось!» 5 – 11 классы, Сизанов А.Н., Хриптович В.А., М. «ВАКО», 2004)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 xml:space="preserve">1.Пробовал(а) ли ты курить? 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>ДА</w:t>
      </w:r>
    </w:p>
    <w:p w:rsidR="007B7A5E" w:rsidRPr="001B33C1" w:rsidRDefault="007B7A5E" w:rsidP="007B7A5E">
      <w:r w:rsidRPr="001B33C1">
        <w:t>НЕТ</w:t>
      </w:r>
    </w:p>
    <w:p w:rsidR="007B7A5E" w:rsidRPr="001B33C1" w:rsidRDefault="007B7A5E" w:rsidP="007B7A5E"/>
    <w:p w:rsidR="007B7A5E" w:rsidRPr="001B33C1" w:rsidRDefault="007B7A5E" w:rsidP="007B7A5E">
      <w:r w:rsidRPr="001B33C1">
        <w:t xml:space="preserve">2.Во сколько лет ты впервые попробовал курить?   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 xml:space="preserve">3. Куришь ли ты?             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>ДА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>ИНОГДА</w:t>
      </w:r>
    </w:p>
    <w:p w:rsidR="007B7A5E" w:rsidRPr="001B33C1" w:rsidRDefault="007B7A5E" w:rsidP="007B7A5E">
      <w:r w:rsidRPr="001B33C1">
        <w:t>НЕТ</w:t>
      </w:r>
    </w:p>
    <w:p w:rsidR="007B7A5E" w:rsidRPr="001B33C1" w:rsidRDefault="007B7A5E" w:rsidP="007B7A5E"/>
    <w:p w:rsidR="007B7A5E" w:rsidRPr="001B33C1" w:rsidRDefault="007B7A5E" w:rsidP="007B7A5E">
      <w:r w:rsidRPr="001B33C1">
        <w:t xml:space="preserve">4. Твои родители знают, что ты куришь?   </w:t>
      </w:r>
    </w:p>
    <w:p w:rsidR="007B7A5E" w:rsidRPr="001B33C1" w:rsidRDefault="007B7A5E" w:rsidP="007B7A5E">
      <w:r w:rsidRPr="001B33C1">
        <w:t xml:space="preserve"> </w:t>
      </w:r>
    </w:p>
    <w:p w:rsidR="007B7A5E" w:rsidRPr="001B33C1" w:rsidRDefault="007B7A5E" w:rsidP="007B7A5E">
      <w:r w:rsidRPr="001B33C1">
        <w:t>ДА</w:t>
      </w:r>
    </w:p>
    <w:p w:rsidR="007B7A5E" w:rsidRPr="001B33C1" w:rsidRDefault="007B7A5E" w:rsidP="007B7A5E">
      <w:r w:rsidRPr="001B33C1">
        <w:t xml:space="preserve">         </w:t>
      </w:r>
    </w:p>
    <w:p w:rsidR="007B7A5E" w:rsidRPr="001B33C1" w:rsidRDefault="007B7A5E" w:rsidP="007B7A5E">
      <w:r w:rsidRPr="001B33C1">
        <w:t>НЕТ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 xml:space="preserve">5. Куришь ли ты на территории школы?     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 xml:space="preserve"> ДА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>ИНОГДА</w:t>
      </w:r>
    </w:p>
    <w:p w:rsidR="007B7A5E" w:rsidRPr="001B33C1" w:rsidRDefault="007B7A5E" w:rsidP="007B7A5E">
      <w:r w:rsidRPr="001B33C1">
        <w:t>НЕТ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lastRenderedPageBreak/>
        <w:t xml:space="preserve">6. Ты хочешь бросить курить?     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 xml:space="preserve"> ДА          </w:t>
      </w:r>
    </w:p>
    <w:p w:rsidR="007B7A5E" w:rsidRPr="001B33C1" w:rsidRDefault="007B7A5E" w:rsidP="007B7A5E">
      <w:r w:rsidRPr="001B33C1">
        <w:t>НЕТ</w:t>
      </w:r>
    </w:p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1B33C1" w:rsidRDefault="001B33C1" w:rsidP="007B7A5E">
      <w:pPr>
        <w:jc w:val="center"/>
        <w:rPr>
          <w:b/>
        </w:rPr>
      </w:pPr>
    </w:p>
    <w:p w:rsidR="001B33C1" w:rsidRDefault="001B33C1" w:rsidP="007B7A5E">
      <w:pPr>
        <w:jc w:val="center"/>
        <w:rPr>
          <w:b/>
        </w:rPr>
      </w:pPr>
    </w:p>
    <w:p w:rsidR="001B33C1" w:rsidRDefault="001B33C1" w:rsidP="007B7A5E">
      <w:pPr>
        <w:jc w:val="center"/>
        <w:rPr>
          <w:b/>
        </w:rPr>
      </w:pPr>
    </w:p>
    <w:p w:rsidR="001B33C1" w:rsidRDefault="001B33C1" w:rsidP="007B7A5E">
      <w:pPr>
        <w:jc w:val="center"/>
        <w:rPr>
          <w:b/>
        </w:rPr>
      </w:pPr>
    </w:p>
    <w:p w:rsidR="001B33C1" w:rsidRDefault="001B33C1" w:rsidP="007B7A5E">
      <w:pPr>
        <w:jc w:val="center"/>
        <w:rPr>
          <w:b/>
        </w:rPr>
      </w:pPr>
    </w:p>
    <w:p w:rsidR="001B33C1" w:rsidRDefault="001B33C1" w:rsidP="007B7A5E">
      <w:pPr>
        <w:jc w:val="center"/>
        <w:rPr>
          <w:b/>
        </w:rPr>
      </w:pPr>
    </w:p>
    <w:p w:rsidR="001B33C1" w:rsidRDefault="001B33C1" w:rsidP="007B7A5E">
      <w:pPr>
        <w:jc w:val="center"/>
        <w:rPr>
          <w:b/>
        </w:rPr>
      </w:pPr>
    </w:p>
    <w:p w:rsidR="007B7A5E" w:rsidRPr="001B33C1" w:rsidRDefault="007B7A5E" w:rsidP="007B7A5E">
      <w:pPr>
        <w:jc w:val="center"/>
        <w:rPr>
          <w:b/>
        </w:rPr>
      </w:pPr>
      <w:r w:rsidRPr="001B33C1">
        <w:rPr>
          <w:b/>
        </w:rPr>
        <w:t>Анкетирование уч-ся 5-11 классов (употребление спиртных напитков)</w:t>
      </w:r>
    </w:p>
    <w:p w:rsidR="007B7A5E" w:rsidRPr="001B33C1" w:rsidRDefault="007B7A5E" w:rsidP="007B7A5E">
      <w:pPr>
        <w:jc w:val="center"/>
        <w:rPr>
          <w:b/>
        </w:rPr>
      </w:pPr>
    </w:p>
    <w:p w:rsidR="007B7A5E" w:rsidRPr="001B33C1" w:rsidRDefault="007B7A5E" w:rsidP="007B7A5E">
      <w:pPr>
        <w:jc w:val="center"/>
      </w:pPr>
      <w:r w:rsidRPr="001B33C1">
        <w:t>( «Трудные подростки» - практические материалы по психодиагностике и оценке отклоняющегося поведения,                    Орлова Е.А., Чемоданова Д.И., М. «Аркти», 2007)</w:t>
      </w:r>
    </w:p>
    <w:p w:rsidR="007B7A5E" w:rsidRPr="001B33C1" w:rsidRDefault="007B7A5E" w:rsidP="007B7A5E">
      <w:pPr>
        <w:rPr>
          <w:b/>
        </w:rPr>
      </w:pPr>
    </w:p>
    <w:p w:rsidR="007B7A5E" w:rsidRPr="001B33C1" w:rsidRDefault="007B7A5E" w:rsidP="007B7A5E">
      <w:pPr>
        <w:rPr>
          <w:b/>
        </w:rPr>
      </w:pPr>
      <w:r w:rsidRPr="001B33C1">
        <w:t xml:space="preserve">1.Пробовал(а) ли ты спиртные напитки?                                   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>ДА</w:t>
      </w:r>
    </w:p>
    <w:p w:rsidR="007B7A5E" w:rsidRPr="001B33C1" w:rsidRDefault="007B7A5E" w:rsidP="007B7A5E">
      <w:pPr>
        <w:rPr>
          <w:b/>
        </w:rPr>
      </w:pPr>
      <w:r w:rsidRPr="001B33C1">
        <w:t>НЕТ</w:t>
      </w:r>
      <w:r w:rsidRPr="001B33C1">
        <w:rPr>
          <w:b/>
        </w:rPr>
        <w:t xml:space="preserve">        </w:t>
      </w:r>
    </w:p>
    <w:p w:rsidR="007B7A5E" w:rsidRPr="001B33C1" w:rsidRDefault="007B7A5E" w:rsidP="007B7A5E">
      <w:pPr>
        <w:rPr>
          <w:b/>
        </w:rPr>
      </w:pPr>
    </w:p>
    <w:p w:rsidR="007B7A5E" w:rsidRPr="001B33C1" w:rsidRDefault="007B7A5E" w:rsidP="007B7A5E">
      <w:r w:rsidRPr="001B33C1">
        <w:t>2.Во сколько лет ты впервые попробовал с/н?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 xml:space="preserve">3.Употребляешь ли ты сейчас  с/н?       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 xml:space="preserve"> ДА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>ИНОГДА</w:t>
      </w:r>
    </w:p>
    <w:p w:rsidR="007B7A5E" w:rsidRPr="001B33C1" w:rsidRDefault="007B7A5E" w:rsidP="007B7A5E">
      <w:r w:rsidRPr="001B33C1">
        <w:t>НЕТ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>4.Кто впервые тебе дал попробовать с/н?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 xml:space="preserve">5.Твои родители знают, что ты употребляешь с/н?   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 xml:space="preserve"> ДА            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 xml:space="preserve">Догадываются               </w:t>
      </w:r>
    </w:p>
    <w:p w:rsidR="007B7A5E" w:rsidRPr="001B33C1" w:rsidRDefault="007B7A5E" w:rsidP="007B7A5E">
      <w:r w:rsidRPr="001B33C1">
        <w:t>НЕТ</w:t>
      </w:r>
    </w:p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B768E0">
      <w:pPr>
        <w:rPr>
          <w:b/>
        </w:rPr>
      </w:pPr>
      <w:r w:rsidRPr="001B33C1">
        <w:rPr>
          <w:b/>
        </w:rPr>
        <w:t>Анкетирование уч-ся 8-11 классов: Скажи наркотикам «НЕТ!»</w:t>
      </w:r>
    </w:p>
    <w:p w:rsidR="007B7A5E" w:rsidRPr="001B33C1" w:rsidRDefault="007B7A5E" w:rsidP="007B7A5E">
      <w:pPr>
        <w:jc w:val="center"/>
        <w:rPr>
          <w:b/>
        </w:rPr>
      </w:pPr>
    </w:p>
    <w:p w:rsidR="007B7A5E" w:rsidRPr="001B33C1" w:rsidRDefault="007B7A5E" w:rsidP="007B7A5E">
      <w:pPr>
        <w:jc w:val="center"/>
      </w:pPr>
      <w:r w:rsidRPr="001B33C1">
        <w:t>( «Профилактика наркомании у подростков: от теории к практике», Сирота Н.А., ялтонский В.М. и др., М. «Генезис», 2001)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 xml:space="preserve">1.Как ты считаешь, вредит ли употребление наркотиков здоровью?  </w:t>
      </w:r>
    </w:p>
    <w:p w:rsidR="007B7A5E" w:rsidRPr="001B33C1" w:rsidRDefault="007B7A5E" w:rsidP="007B7A5E">
      <w:pPr>
        <w:spacing w:before="100" w:beforeAutospacing="1" w:after="100" w:afterAutospacing="1"/>
        <w:outlineLvl w:val="0"/>
      </w:pPr>
      <w:r w:rsidRPr="001B33C1">
        <w:t xml:space="preserve"> ДА</w:t>
      </w:r>
    </w:p>
    <w:p w:rsidR="007B7A5E" w:rsidRPr="001B33C1" w:rsidRDefault="007B7A5E" w:rsidP="007B7A5E">
      <w:pPr>
        <w:rPr>
          <w:b/>
        </w:rPr>
      </w:pPr>
      <w:r w:rsidRPr="001B33C1">
        <w:t>НЕТ</w:t>
      </w:r>
      <w:r w:rsidRPr="001B33C1">
        <w:rPr>
          <w:b/>
        </w:rPr>
        <w:t xml:space="preserve">    </w:t>
      </w:r>
    </w:p>
    <w:p w:rsidR="007B7A5E" w:rsidRPr="001B33C1" w:rsidRDefault="007B7A5E" w:rsidP="007B7A5E">
      <w:pPr>
        <w:rPr>
          <w:b/>
        </w:rPr>
      </w:pPr>
      <w:r w:rsidRPr="001B33C1">
        <w:rPr>
          <w:b/>
        </w:rPr>
        <w:t xml:space="preserve">   </w:t>
      </w:r>
    </w:p>
    <w:p w:rsidR="007B7A5E" w:rsidRPr="001B33C1" w:rsidRDefault="007B7A5E" w:rsidP="007B7A5E">
      <w:r w:rsidRPr="001B33C1">
        <w:t>2.Как ты думаешь, легко ли в нашем городе достать наркотик?</w:t>
      </w:r>
    </w:p>
    <w:p w:rsidR="007B7A5E" w:rsidRPr="001B33C1" w:rsidRDefault="007B7A5E" w:rsidP="007B7A5E">
      <w:pPr>
        <w:rPr>
          <w:b/>
        </w:rPr>
      </w:pPr>
    </w:p>
    <w:p w:rsidR="007B7A5E" w:rsidRPr="001B33C1" w:rsidRDefault="007B7A5E" w:rsidP="007B7A5E">
      <w:r w:rsidRPr="001B33C1">
        <w:t>ЛЕГКО</w:t>
      </w:r>
    </w:p>
    <w:p w:rsidR="007B7A5E" w:rsidRPr="001B33C1" w:rsidRDefault="007B7A5E" w:rsidP="007B7A5E">
      <w:r w:rsidRPr="001B33C1">
        <w:t>ТРУДНО</w:t>
      </w:r>
    </w:p>
    <w:p w:rsidR="007B7A5E" w:rsidRPr="001B33C1" w:rsidRDefault="007B7A5E" w:rsidP="007B7A5E">
      <w:pPr>
        <w:rPr>
          <w:b/>
        </w:rPr>
      </w:pPr>
      <w:r w:rsidRPr="001B33C1">
        <w:t>НЕ ЗНАЮ</w:t>
      </w:r>
      <w:r w:rsidRPr="001B33C1">
        <w:rPr>
          <w:b/>
        </w:rPr>
        <w:t xml:space="preserve">  </w:t>
      </w:r>
    </w:p>
    <w:p w:rsidR="007B7A5E" w:rsidRPr="001B33C1" w:rsidRDefault="007B7A5E" w:rsidP="007B7A5E">
      <w:pPr>
        <w:rPr>
          <w:b/>
        </w:rPr>
      </w:pPr>
      <w:r w:rsidRPr="001B33C1">
        <w:rPr>
          <w:b/>
        </w:rPr>
        <w:t xml:space="preserve">    </w:t>
      </w:r>
    </w:p>
    <w:p w:rsidR="007B7A5E" w:rsidRPr="001B33C1" w:rsidRDefault="007B7A5E" w:rsidP="007B7A5E">
      <w:pPr>
        <w:spacing w:line="360" w:lineRule="auto"/>
      </w:pPr>
      <w:r w:rsidRPr="001B33C1">
        <w:rPr>
          <w:b/>
        </w:rPr>
        <w:t xml:space="preserve"> </w:t>
      </w:r>
      <w:r w:rsidRPr="001B33C1">
        <w:t>3.Употребление наркотиков это:</w:t>
      </w:r>
    </w:p>
    <w:p w:rsidR="007B7A5E" w:rsidRPr="001B33C1" w:rsidRDefault="007B7A5E" w:rsidP="007B7A5E">
      <w:pPr>
        <w:spacing w:line="360" w:lineRule="auto"/>
      </w:pPr>
      <w:r w:rsidRPr="001B33C1">
        <w:t xml:space="preserve">А)признак слабости </w:t>
      </w:r>
    </w:p>
    <w:p w:rsidR="007B7A5E" w:rsidRPr="001B33C1" w:rsidRDefault="007B7A5E" w:rsidP="007B7A5E">
      <w:pPr>
        <w:spacing w:line="360" w:lineRule="auto"/>
      </w:pPr>
      <w:r w:rsidRPr="001B33C1">
        <w:t>Б)признак самостоятельности</w:t>
      </w:r>
    </w:p>
    <w:p w:rsidR="007B7A5E" w:rsidRPr="001B33C1" w:rsidRDefault="007B7A5E" w:rsidP="007B7A5E">
      <w:pPr>
        <w:spacing w:line="360" w:lineRule="auto"/>
        <w:rPr>
          <w:b/>
        </w:rPr>
      </w:pPr>
      <w:r w:rsidRPr="001B33C1">
        <w:t>В)недостаточно информации о их вреде</w:t>
      </w:r>
      <w:r w:rsidRPr="001B33C1">
        <w:rPr>
          <w:b/>
        </w:rPr>
        <w:t xml:space="preserve">              </w:t>
      </w:r>
    </w:p>
    <w:p w:rsidR="007B7A5E" w:rsidRPr="001B33C1" w:rsidRDefault="007B7A5E" w:rsidP="007B7A5E">
      <w:pPr>
        <w:spacing w:line="360" w:lineRule="auto"/>
        <w:rPr>
          <w:b/>
        </w:rPr>
      </w:pPr>
      <w:r w:rsidRPr="001B33C1">
        <w:t>4.Есть ли у тебя знакомые, пробовавшие или употребляющие</w:t>
      </w:r>
      <w:r w:rsidRPr="001B33C1">
        <w:rPr>
          <w:b/>
        </w:rPr>
        <w:t xml:space="preserve"> </w:t>
      </w:r>
      <w:r w:rsidRPr="001B33C1">
        <w:t xml:space="preserve">наркотики? </w:t>
      </w:r>
    </w:p>
    <w:p w:rsidR="007B7A5E" w:rsidRPr="001B33C1" w:rsidRDefault="007B7A5E" w:rsidP="007B7A5E">
      <w:r w:rsidRPr="001B33C1">
        <w:t xml:space="preserve">ДА </w:t>
      </w:r>
    </w:p>
    <w:p w:rsidR="007B7A5E" w:rsidRPr="001B33C1" w:rsidRDefault="007B7A5E" w:rsidP="007B7A5E">
      <w:r w:rsidRPr="001B33C1">
        <w:t xml:space="preserve">                            </w:t>
      </w:r>
    </w:p>
    <w:p w:rsidR="007B7A5E" w:rsidRPr="001B33C1" w:rsidRDefault="007B7A5E" w:rsidP="007B7A5E">
      <w:pPr>
        <w:spacing w:line="360" w:lineRule="auto"/>
        <w:rPr>
          <w:b/>
        </w:rPr>
      </w:pPr>
      <w:r w:rsidRPr="001B33C1">
        <w:t>НЕТ</w:t>
      </w:r>
      <w:r w:rsidRPr="001B33C1">
        <w:rPr>
          <w:b/>
        </w:rPr>
        <w:t xml:space="preserve">         </w:t>
      </w:r>
    </w:p>
    <w:p w:rsidR="007B7A5E" w:rsidRPr="001B33C1" w:rsidRDefault="007B7A5E" w:rsidP="007B7A5E">
      <w:r w:rsidRPr="001B33C1">
        <w:rPr>
          <w:b/>
        </w:rPr>
        <w:t xml:space="preserve"> </w:t>
      </w:r>
      <w:r w:rsidRPr="001B33C1">
        <w:t xml:space="preserve">5.Пробовал ли ты наркотики? </w:t>
      </w:r>
    </w:p>
    <w:p w:rsidR="007B7A5E" w:rsidRPr="001B33C1" w:rsidRDefault="007B7A5E" w:rsidP="007B7A5E">
      <w:r w:rsidRPr="001B33C1">
        <w:t xml:space="preserve">            </w:t>
      </w:r>
    </w:p>
    <w:p w:rsidR="007B7A5E" w:rsidRPr="001B33C1" w:rsidRDefault="007B7A5E" w:rsidP="007B7A5E">
      <w:r w:rsidRPr="001B33C1">
        <w:t xml:space="preserve"> ДА                          </w:t>
      </w:r>
    </w:p>
    <w:p w:rsidR="007B7A5E" w:rsidRPr="001B33C1" w:rsidRDefault="007B7A5E" w:rsidP="007B7A5E"/>
    <w:p w:rsidR="007B7A5E" w:rsidRPr="001B33C1" w:rsidRDefault="007B7A5E" w:rsidP="007B7A5E">
      <w:r w:rsidRPr="001B33C1">
        <w:t xml:space="preserve">НЕТ </w:t>
      </w:r>
    </w:p>
    <w:p w:rsidR="007B7A5E" w:rsidRPr="001B33C1" w:rsidRDefault="007B7A5E" w:rsidP="007B7A5E">
      <w:pPr>
        <w:spacing w:line="360" w:lineRule="auto"/>
      </w:pPr>
      <w:r w:rsidRPr="001B33C1">
        <w:rPr>
          <w:b/>
        </w:rPr>
        <w:t xml:space="preserve">       </w:t>
      </w:r>
    </w:p>
    <w:p w:rsidR="007B7A5E" w:rsidRPr="001B33C1" w:rsidRDefault="007B7A5E" w:rsidP="007B7A5E">
      <w:pPr>
        <w:spacing w:after="240"/>
        <w:rPr>
          <w:rStyle w:val="submenu-table"/>
          <w:b/>
          <w:bCs/>
          <w:i/>
        </w:rPr>
      </w:pPr>
    </w:p>
    <w:p w:rsidR="007B7A5E" w:rsidRPr="001B33C1" w:rsidRDefault="007B7A5E" w:rsidP="007B7A5E">
      <w:pPr>
        <w:spacing w:after="240"/>
        <w:rPr>
          <w:rStyle w:val="submenu-table"/>
          <w:b/>
          <w:bCs/>
          <w:i/>
        </w:rPr>
      </w:pPr>
    </w:p>
    <w:p w:rsidR="007B7A5E" w:rsidRPr="001B33C1" w:rsidRDefault="007B7A5E" w:rsidP="007B7A5E">
      <w:pPr>
        <w:spacing w:after="240"/>
        <w:rPr>
          <w:rStyle w:val="submenu-table"/>
          <w:b/>
          <w:bCs/>
          <w:i/>
        </w:rPr>
      </w:pPr>
    </w:p>
    <w:p w:rsidR="007B7A5E" w:rsidRPr="001B33C1" w:rsidRDefault="007B7A5E" w:rsidP="007B7A5E">
      <w:pPr>
        <w:spacing w:after="240"/>
        <w:rPr>
          <w:rStyle w:val="submenu-table"/>
          <w:b/>
          <w:bCs/>
          <w:i/>
        </w:rPr>
      </w:pPr>
    </w:p>
    <w:p w:rsidR="007B7A5E" w:rsidRPr="001B33C1" w:rsidRDefault="007B7A5E" w:rsidP="007B7A5E">
      <w:pPr>
        <w:spacing w:after="240"/>
        <w:rPr>
          <w:rStyle w:val="submenu-table"/>
          <w:b/>
          <w:bCs/>
          <w:i/>
        </w:rPr>
      </w:pPr>
    </w:p>
    <w:p w:rsidR="007B7A5E" w:rsidRPr="001B33C1" w:rsidRDefault="007B7A5E" w:rsidP="007B7A5E">
      <w:pPr>
        <w:spacing w:after="240"/>
        <w:rPr>
          <w:rStyle w:val="submenu-table"/>
          <w:b/>
          <w:bCs/>
          <w:i/>
        </w:rPr>
      </w:pPr>
    </w:p>
    <w:p w:rsidR="007B7A5E" w:rsidRPr="001B33C1" w:rsidRDefault="007B7A5E" w:rsidP="00B768E0">
      <w:pPr>
        <w:spacing w:before="100" w:beforeAutospacing="1" w:after="100" w:afterAutospacing="1" w:line="272" w:lineRule="atLeast"/>
        <w:outlineLvl w:val="0"/>
        <w:rPr>
          <w:kern w:val="36"/>
        </w:rPr>
      </w:pPr>
      <w:r w:rsidRPr="001B33C1">
        <w:rPr>
          <w:b/>
          <w:bCs/>
          <w:kern w:val="36"/>
        </w:rPr>
        <w:t>Опросник суицидального риска (модификация Т.Н. Разуваевой)</w:t>
      </w:r>
    </w:p>
    <w:p w:rsidR="007B7A5E" w:rsidRPr="001B33C1" w:rsidRDefault="007B7A5E" w:rsidP="007B7A5E">
      <w:p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b/>
          <w:bCs/>
          <w:color w:val="000000"/>
        </w:rPr>
        <w:t>Цель</w:t>
      </w:r>
      <w:r w:rsidRPr="001B33C1">
        <w:rPr>
          <w:color w:val="000000"/>
        </w:rPr>
        <w:t>:экспресс-диагностика суицидального риска; выявление уровня сформированности суицидальных намерений с целью предупреждения серьезных попыток самоубийства. Предназначена для учащихся 8-11 класса. Возможно индивидуальное и групповое тестирование</w:t>
      </w:r>
    </w:p>
    <w:p w:rsidR="007B7A5E" w:rsidRPr="001B33C1" w:rsidRDefault="007B7A5E" w:rsidP="007B7A5E">
      <w:p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b/>
          <w:bCs/>
          <w:color w:val="000000"/>
        </w:rPr>
        <w:t>Инструкция</w:t>
      </w:r>
      <w:r w:rsidRPr="001B33C1">
        <w:rPr>
          <w:color w:val="000000"/>
        </w:rPr>
        <w:t>: Я буду зачитывать утверждения, а Вы в бланке для ответов ставить в случае согласия с утверждением «+», в случае несогласия с утверждением «–»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Вы все чувствуете острее, чем большинство людей.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Вас часто одолевают мрачные мысли.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Теперь Вы уже не надеетесь добиться желаемого положения в жизни.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В случае неудачи Вам трудно начать новое дело.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Вам определенно не везет в жизни.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Учиться Вам стало труднее, чем раньше.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Большинство людей довольны жизнью больше, чем Вы.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Вы считаете, что смерть является искуплением грехов.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Только зрелый человек может принять решение уйти из жизни.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Временами у Вас бывают приступы неудержимого смеха или плача.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Обычно Вы осторожны с людьми, которые относятся к Вам дружелюбнее, чем Вы ожидали.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Вы считаете себя обреченным человеком.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Мало кто искренне пытается помочь другим, если это связано с неудобствами.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У Вас такое впечатление, что Вас никто не понимает.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Человек, который вводит других в соблазн, оставляя без присмотра ценное имущество, виноват примерно столько же, сколько и тот, кто это имущество похищает.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В Вашей жизни не было таких неудач, когда казалось, что все кончено.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Обычно Вы удовлетворены своей судьбой.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Вы считаете, что всегда нужно вовремя поставить точку.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В Вашей жизни есть люди, привязанность к которым может очень повлиять на Ваши решения и даже изменить их.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Когда Вас обижают, Вы стремитесь во что бы то ни стало доказать обидчику, что он поступил несправедливо.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Часто Вы так переживаете, что это мешает Вам говорить.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Вам часто кажется, что обстоятельства, в которых Вы оказались, отличаются особой несправедливостью.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Иногда Вам кажется, что Вы вдруг сделали что-то скверное или даже хуже.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Будущее представляется Вам довольно беспросветным.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Большинство людей способны добиваться выгоды не совсем честным путем.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Будущее слишком расплывчато, чтобы строить серьезные планы.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Мало кому в жизни пришлось испытать то, что пережили недавно Вы.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Вы склонны так остро переживать неприятности, что не можете выкинуть мысли об этом из головы.</w:t>
      </w:r>
    </w:p>
    <w:p w:rsidR="007B7A5E" w:rsidRPr="001B33C1" w:rsidRDefault="007B7A5E" w:rsidP="007B7A5E">
      <w:pPr>
        <w:numPr>
          <w:ilvl w:val="0"/>
          <w:numId w:val="11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lastRenderedPageBreak/>
        <w:t>Часто Вы действуете необдуманно, повинуясь первому порыву.</w:t>
      </w:r>
    </w:p>
    <w:p w:rsidR="007B7A5E" w:rsidRPr="001B33C1" w:rsidRDefault="007B7A5E" w:rsidP="007B7A5E">
      <w:pPr>
        <w:spacing w:before="100" w:beforeAutospacing="1" w:after="100" w:afterAutospacing="1" w:line="272" w:lineRule="atLeast"/>
        <w:jc w:val="both"/>
        <w:outlineLvl w:val="3"/>
        <w:rPr>
          <w:b/>
          <w:bCs/>
          <w:color w:val="000000"/>
        </w:rPr>
      </w:pPr>
      <w:r w:rsidRPr="001B33C1">
        <w:rPr>
          <w:b/>
          <w:bCs/>
          <w:color w:val="000000"/>
        </w:rPr>
        <w:t>Обработка результатов</w:t>
      </w:r>
    </w:p>
    <w:p w:rsidR="007B7A5E" w:rsidRPr="001B33C1" w:rsidRDefault="007B7A5E" w:rsidP="007B7A5E">
      <w:p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color w:val="000000"/>
        </w:rPr>
        <w:t>По каждому субшкальному диагностическому концепту подсчитывается сумма положительных ответов. Полученный балл уравнивается в значениях с учетом индекса (см. Таблицу №1). Делается вывод об уровне сформированности суицидальных намерений и конкретных факторах суицидального риска.</w:t>
      </w:r>
    </w:p>
    <w:p w:rsidR="007B7A5E" w:rsidRPr="001B33C1" w:rsidRDefault="007B7A5E" w:rsidP="007B7A5E">
      <w:pPr>
        <w:spacing w:before="100" w:beforeAutospacing="1" w:after="100" w:afterAutospacing="1" w:line="272" w:lineRule="atLeast"/>
        <w:jc w:val="both"/>
        <w:outlineLvl w:val="4"/>
        <w:rPr>
          <w:b/>
          <w:bCs/>
          <w:color w:val="000000"/>
        </w:rPr>
      </w:pPr>
      <w:r w:rsidRPr="001B33C1">
        <w:rPr>
          <w:b/>
          <w:bCs/>
          <w:color w:val="000000"/>
        </w:rPr>
        <w:t>Таблица №1 (ключ)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7"/>
        <w:gridCol w:w="2926"/>
        <w:gridCol w:w="2926"/>
      </w:tblGrid>
      <w:tr w:rsidR="007B7A5E" w:rsidRPr="001B33C1" w:rsidTr="007B7A5E">
        <w:trPr>
          <w:tblCellSpacing w:w="0" w:type="dxa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Субшкальный диагностическийкоэффициент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Номера суждений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Индекс</w:t>
            </w:r>
          </w:p>
        </w:tc>
      </w:tr>
      <w:tr w:rsidR="007B7A5E" w:rsidRPr="001B33C1" w:rsidTr="007B7A5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Демонстративность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12, 14, 20, 22, 27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1, 2</w:t>
            </w:r>
          </w:p>
        </w:tc>
      </w:tr>
      <w:tr w:rsidR="007B7A5E" w:rsidRPr="001B33C1" w:rsidTr="007B7A5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Аффективность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1, 10, 20, 23, 28, 29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1, 1</w:t>
            </w:r>
          </w:p>
        </w:tc>
      </w:tr>
      <w:tr w:rsidR="007B7A5E" w:rsidRPr="001B33C1" w:rsidTr="007B7A5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Уникальность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1, 12, 14, 22, 27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1, 2</w:t>
            </w:r>
          </w:p>
        </w:tc>
      </w:tr>
      <w:tr w:rsidR="007B7A5E" w:rsidRPr="001B33C1" w:rsidTr="007B7A5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Несостоятельность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2, 3, 6, 7, 17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1, 5</w:t>
            </w:r>
          </w:p>
        </w:tc>
      </w:tr>
      <w:tr w:rsidR="007B7A5E" w:rsidRPr="001B33C1" w:rsidTr="007B7A5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Социальный пессимизм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5, 11, 13, 15, 17, 22, 25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1</w:t>
            </w:r>
          </w:p>
        </w:tc>
      </w:tr>
      <w:tr w:rsidR="007B7A5E" w:rsidRPr="001B33C1" w:rsidTr="007B7A5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Слом культурных барьеров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8, 9, 18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2, 3</w:t>
            </w:r>
          </w:p>
        </w:tc>
      </w:tr>
      <w:tr w:rsidR="007B7A5E" w:rsidRPr="001B33C1" w:rsidTr="007B7A5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Максимализм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4, 16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3, 2</w:t>
            </w:r>
          </w:p>
        </w:tc>
      </w:tr>
      <w:tr w:rsidR="007B7A5E" w:rsidRPr="001B33C1" w:rsidTr="007B7A5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Временная перспектива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2, 3, 12, 24, 26, 27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1, 1</w:t>
            </w:r>
          </w:p>
        </w:tc>
      </w:tr>
      <w:tr w:rsidR="007B7A5E" w:rsidRPr="001B33C1" w:rsidTr="007B7A5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Антисуицидальный фактор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19, 21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7B7A5E" w:rsidRPr="001B33C1" w:rsidRDefault="007B7A5E">
            <w:pPr>
              <w:jc w:val="both"/>
            </w:pPr>
            <w:r w:rsidRPr="001B33C1">
              <w:t>3, 2</w:t>
            </w:r>
          </w:p>
        </w:tc>
      </w:tr>
    </w:tbl>
    <w:p w:rsidR="007B7A5E" w:rsidRPr="001B33C1" w:rsidRDefault="007B7A5E" w:rsidP="007B7A5E">
      <w:pPr>
        <w:spacing w:before="100" w:beforeAutospacing="1" w:after="100" w:afterAutospacing="1" w:line="272" w:lineRule="atLeast"/>
        <w:jc w:val="both"/>
        <w:outlineLvl w:val="3"/>
        <w:rPr>
          <w:b/>
          <w:bCs/>
          <w:color w:val="000000"/>
        </w:rPr>
      </w:pPr>
      <w:r w:rsidRPr="001B33C1">
        <w:rPr>
          <w:b/>
          <w:bCs/>
          <w:color w:val="000000"/>
        </w:rPr>
        <w:t>Cодержание субшкальных диагностических концептов</w:t>
      </w:r>
    </w:p>
    <w:p w:rsidR="007B7A5E" w:rsidRPr="001B33C1" w:rsidRDefault="007B7A5E" w:rsidP="007B7A5E">
      <w:pPr>
        <w:numPr>
          <w:ilvl w:val="0"/>
          <w:numId w:val="12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b/>
          <w:bCs/>
          <w:color w:val="000000"/>
        </w:rPr>
        <w:t>Демонстративность</w:t>
      </w:r>
      <w:r w:rsidRPr="001B33C1">
        <w:rPr>
          <w:color w:val="000000"/>
        </w:rPr>
        <w:t>. Желание привлечь внимание окружающих к своим несчастьям, добиться сочувствия и понимания. Оцениваемое из внешней позиции порой как «шантаж», «истероидное выпячивание трудностей», демонстративное суицидальное поведение переживается изнутри как «крик о помощи». Наиболее суицидоопасно сочетание с эмоциональной регидностью, когда «диалог с миром» может зайти слишком далеко.</w:t>
      </w:r>
    </w:p>
    <w:p w:rsidR="007B7A5E" w:rsidRPr="001B33C1" w:rsidRDefault="007B7A5E" w:rsidP="007B7A5E">
      <w:pPr>
        <w:numPr>
          <w:ilvl w:val="0"/>
          <w:numId w:val="12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b/>
          <w:bCs/>
          <w:color w:val="000000"/>
        </w:rPr>
        <w:t>Аффективность</w:t>
      </w:r>
      <w:r w:rsidRPr="001B33C1">
        <w:rPr>
          <w:color w:val="000000"/>
        </w:rPr>
        <w:t>. Доминирование эмоций над интеллектуальным контролем в оценке ситуации. Готовность реагировать на психотравмирующую ситуацию непосредственно эмоционально. В крайнем варианте – аффективная блокада интеллекта.</w:t>
      </w:r>
    </w:p>
    <w:p w:rsidR="007B7A5E" w:rsidRPr="001B33C1" w:rsidRDefault="007B7A5E" w:rsidP="007B7A5E">
      <w:pPr>
        <w:numPr>
          <w:ilvl w:val="0"/>
          <w:numId w:val="12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b/>
          <w:bCs/>
          <w:color w:val="000000"/>
        </w:rPr>
        <w:t>Уникальность</w:t>
      </w:r>
      <w:r w:rsidRPr="001B33C1">
        <w:rPr>
          <w:color w:val="000000"/>
        </w:rPr>
        <w:t>. Восприятие себя, ситуации, и, возможно, собственной жизни в целом как явления исключительного, не похожего на другие, и, следовательно, подразумевающего исключительные варианты выхода, в частности, суицид. Тесно связана с феноменом «непроницаемости» для опыта, т.е. с недостаточным умением использовать свой и чужой жизненный опыт.</w:t>
      </w:r>
    </w:p>
    <w:p w:rsidR="007B7A5E" w:rsidRPr="001B33C1" w:rsidRDefault="007B7A5E" w:rsidP="007B7A5E">
      <w:pPr>
        <w:numPr>
          <w:ilvl w:val="0"/>
          <w:numId w:val="12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b/>
          <w:bCs/>
          <w:color w:val="000000"/>
        </w:rPr>
        <w:t>Несостоятельность</w:t>
      </w:r>
      <w:r w:rsidRPr="001B33C1">
        <w:rPr>
          <w:color w:val="000000"/>
        </w:rPr>
        <w:t>. Отрицательная концепция собственной личности. Представление о своей несостоятельности, некомпетентности, ненужности, «выключенности» из мира. Данная субшкала может быть связана с представлениями о физической, интеллектуальной, моральной и прочей несостоятельностью. Несостоятельность выражает интрапунитивный радикал. Формула внешнего монолога – «Я плох».</w:t>
      </w:r>
    </w:p>
    <w:p w:rsidR="007B7A5E" w:rsidRPr="001B33C1" w:rsidRDefault="007B7A5E" w:rsidP="007B7A5E">
      <w:pPr>
        <w:numPr>
          <w:ilvl w:val="0"/>
          <w:numId w:val="12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b/>
          <w:bCs/>
          <w:color w:val="000000"/>
        </w:rPr>
        <w:t>Социальный пессимизм</w:t>
      </w:r>
      <w:r w:rsidRPr="001B33C1">
        <w:rPr>
          <w:color w:val="000000"/>
        </w:rPr>
        <w:t xml:space="preserve">. Отрицательная концепция окружающего мира. Восприятие мира как враждебного, не соответствующего представлениям о нормальных или удовлетворительных для человека отношениях с окружающими. </w:t>
      </w:r>
      <w:r w:rsidRPr="001B33C1">
        <w:rPr>
          <w:color w:val="000000"/>
        </w:rPr>
        <w:lastRenderedPageBreak/>
        <w:t>Социальный пессимизм тесно связан с экстрапунитивным стилем каузальной атрибуции. В отсутствие Я наблюдается экстрапунитивность по формуле внутреннего монолога «Вы все недостойны меня».</w:t>
      </w:r>
    </w:p>
    <w:p w:rsidR="007B7A5E" w:rsidRPr="001B33C1" w:rsidRDefault="007B7A5E" w:rsidP="007B7A5E">
      <w:pPr>
        <w:numPr>
          <w:ilvl w:val="0"/>
          <w:numId w:val="12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b/>
          <w:bCs/>
          <w:color w:val="000000"/>
        </w:rPr>
        <w:t>Слом культурных барьеров</w:t>
      </w:r>
      <w:r w:rsidRPr="001B33C1">
        <w:rPr>
          <w:color w:val="000000"/>
        </w:rPr>
        <w:t>. Культ самоубийства. Поиск культурных ценностей и нормативов, оправдывающих суицидальное поведение или даже делающих его в какой-то мере привлекательным. Заимствование суицидальных моделей поведения из литературы и кино. В крайнем варианте - инверсия ценности смерти и жизни. В отсутствие выраженных пиков по другим шкалам это может говорить только об «экзистенции смерти». Одна из возможных внутренних причин культа смерти – доведенная до патологического максимализма смысловая установка на самодеятельность: «Вершитель собственной судьбы сам определяет конец своего существования».</w:t>
      </w:r>
    </w:p>
    <w:p w:rsidR="007B7A5E" w:rsidRPr="001B33C1" w:rsidRDefault="007B7A5E" w:rsidP="007B7A5E">
      <w:pPr>
        <w:numPr>
          <w:ilvl w:val="0"/>
          <w:numId w:val="12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b/>
          <w:bCs/>
          <w:color w:val="000000"/>
        </w:rPr>
        <w:t>Максимализм</w:t>
      </w:r>
      <w:r w:rsidRPr="001B33C1">
        <w:rPr>
          <w:color w:val="000000"/>
        </w:rPr>
        <w:t>. Инфантильный максимализм ценностных установок. Распространение на все сферы жизни содержания локального конфликта в какой-то одной жизненной сфере. Невозможность компенсации. Аффективная фиксация на неудачах.</w:t>
      </w:r>
    </w:p>
    <w:p w:rsidR="007B7A5E" w:rsidRPr="001B33C1" w:rsidRDefault="007B7A5E" w:rsidP="007B7A5E">
      <w:pPr>
        <w:numPr>
          <w:ilvl w:val="0"/>
          <w:numId w:val="12"/>
        </w:numPr>
        <w:spacing w:before="100" w:beforeAutospacing="1" w:after="100" w:afterAutospacing="1" w:line="272" w:lineRule="atLeast"/>
        <w:jc w:val="both"/>
        <w:rPr>
          <w:color w:val="000000"/>
        </w:rPr>
      </w:pPr>
      <w:r w:rsidRPr="001B33C1">
        <w:rPr>
          <w:b/>
          <w:bCs/>
          <w:color w:val="000000"/>
        </w:rPr>
        <w:t>Временная перспектива</w:t>
      </w:r>
      <w:r w:rsidRPr="001B33C1">
        <w:rPr>
          <w:color w:val="000000"/>
        </w:rPr>
        <w:t>. Невозможность конструктивного планирования будущего. Это может быть следствием сильной погруженности в настоящую ситуацию, трансформацией чувства неразрешимости текущей проблемы в глобальный страх неудач и поражений в будущем.</w:t>
      </w:r>
    </w:p>
    <w:p w:rsidR="007B7A5E" w:rsidRPr="001B33C1" w:rsidRDefault="007B7A5E" w:rsidP="007B7A5E">
      <w:pPr>
        <w:spacing w:after="240"/>
        <w:rPr>
          <w:color w:val="000000"/>
        </w:rPr>
      </w:pPr>
      <w:r w:rsidRPr="001B33C1">
        <w:rPr>
          <w:b/>
          <w:bCs/>
          <w:color w:val="000000"/>
        </w:rPr>
        <w:t>Атисуицидальный фактор</w:t>
      </w:r>
      <w:r w:rsidRPr="001B33C1">
        <w:rPr>
          <w:color w:val="000000"/>
        </w:rPr>
        <w:t>. Даже при высокой выраженности всех остальных факторов есть фактор, который снимает глобальный суицидальный риск. Это глубокое понимание чувства ответственности за близких, чувство долга. Это представление о греховности самоубийства, антиэстетичности его, боязнь боли и физических страданий. В определенном смысле это показатель наличного уровня предпосылок для психокоррекционной работы.</w:t>
      </w: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spacing w:after="240"/>
        <w:rPr>
          <w:color w:val="000000"/>
        </w:rPr>
      </w:pPr>
    </w:p>
    <w:p w:rsidR="007B7A5E" w:rsidRPr="001B33C1" w:rsidRDefault="007B7A5E" w:rsidP="007B7A5E">
      <w:pPr>
        <w:jc w:val="center"/>
      </w:pPr>
      <w:r w:rsidRPr="001B33C1">
        <w:rPr>
          <w:b/>
        </w:rPr>
        <w:t xml:space="preserve">Отношение подростков к проблеме суицида </w:t>
      </w:r>
      <w:r w:rsidRPr="001B33C1">
        <w:t>(9-11 классы).</w:t>
      </w:r>
    </w:p>
    <w:p w:rsidR="007B7A5E" w:rsidRPr="001B33C1" w:rsidRDefault="007B7A5E" w:rsidP="007B7A5E">
      <w:pPr>
        <w:jc w:val="center"/>
        <w:rPr>
          <w:b/>
        </w:rPr>
      </w:pPr>
    </w:p>
    <w:p w:rsidR="007B7A5E" w:rsidRPr="001B33C1" w:rsidRDefault="007B7A5E" w:rsidP="007B7A5E">
      <w:r w:rsidRPr="001B33C1">
        <w:t xml:space="preserve">( «Трудные подростки» - практические материалы по психодиагностике и оценке отклоняющегося поведения,                        </w:t>
      </w:r>
    </w:p>
    <w:p w:rsidR="007B7A5E" w:rsidRPr="001B33C1" w:rsidRDefault="007B7A5E" w:rsidP="007B7A5E">
      <w:r w:rsidRPr="001B33C1">
        <w:t xml:space="preserve">     Орлова Е.А., Чемоданова Д.И., М. «Аркти», 2007)</w:t>
      </w:r>
    </w:p>
    <w:p w:rsidR="007B7A5E" w:rsidRPr="001B33C1" w:rsidRDefault="007B7A5E" w:rsidP="007B7A5E">
      <w:r w:rsidRPr="001B33C1">
        <w:br/>
        <w:t xml:space="preserve">1.Удовлетворены ли вы тем, как складывается ваша жизнь? </w:t>
      </w:r>
      <w:r w:rsidRPr="001B33C1">
        <w:br/>
      </w:r>
      <w:r w:rsidRPr="001B33C1">
        <w:br/>
        <w:t xml:space="preserve">"ДА" </w:t>
      </w:r>
      <w:r w:rsidRPr="001B33C1">
        <w:br/>
        <w:t xml:space="preserve">"НЕТ" </w:t>
      </w:r>
      <w:r w:rsidRPr="001B33C1">
        <w:br/>
        <w:t xml:space="preserve">"НЕ СОВСЕМ" </w:t>
      </w:r>
      <w:r w:rsidRPr="001B33C1">
        <w:br/>
      </w:r>
      <w:r w:rsidRPr="001B33C1">
        <w:br/>
        <w:t xml:space="preserve">2.Если не секрет, с каким чувством вы смотрите в будущее? </w:t>
      </w:r>
      <w:r w:rsidRPr="001B33C1">
        <w:br/>
      </w:r>
      <w:r w:rsidRPr="001B33C1">
        <w:br/>
        <w:t xml:space="preserve">"С чувством надежды и оптимизма" </w:t>
      </w:r>
      <w:r w:rsidRPr="001B33C1">
        <w:br/>
        <w:t xml:space="preserve">"Спокойно, хотя особых перемен для себя не жду" </w:t>
      </w:r>
      <w:r w:rsidRPr="001B33C1">
        <w:br/>
        <w:t xml:space="preserve">"С тревогой и неуверенностью" </w:t>
      </w:r>
      <w:r w:rsidRPr="001B33C1">
        <w:br/>
        <w:t xml:space="preserve">"Скорее со страхом и отчаянием" </w:t>
      </w:r>
      <w:r w:rsidRPr="001B33C1">
        <w:br/>
      </w:r>
      <w:r w:rsidRPr="001B33C1">
        <w:br/>
        <w:t xml:space="preserve">3.Уверены ли вы в осуществлении своих жизненных планов? </w:t>
      </w:r>
      <w:r w:rsidRPr="001B33C1">
        <w:br/>
      </w:r>
      <w:r w:rsidRPr="001B33C1">
        <w:br/>
        <w:t xml:space="preserve">"Скорее, ДА" </w:t>
      </w:r>
      <w:r w:rsidRPr="001B33C1">
        <w:br/>
        <w:t xml:space="preserve">"Скорее, НЕТ" </w:t>
      </w:r>
      <w:r w:rsidRPr="001B33C1">
        <w:br/>
        <w:t xml:space="preserve">"Затрудняюсь ответить"  </w:t>
      </w:r>
      <w:r w:rsidRPr="001B33C1">
        <w:br/>
      </w:r>
      <w:r w:rsidRPr="001B33C1">
        <w:br/>
        <w:t xml:space="preserve">4.Что в окружающей жизни вас больше беспокоит? </w:t>
      </w:r>
      <w:r w:rsidRPr="001B33C1">
        <w:br/>
      </w:r>
      <w:r w:rsidRPr="001B33C1">
        <w:br/>
        <w:t xml:space="preserve">"Материальные проблемы"  </w:t>
      </w:r>
      <w:r w:rsidRPr="001B33C1">
        <w:br/>
        <w:t xml:space="preserve">"Безработица" </w:t>
      </w:r>
      <w:r w:rsidRPr="001B33C1">
        <w:br/>
        <w:t xml:space="preserve">"Равнодушие/жестокость"  </w:t>
      </w:r>
      <w:r w:rsidRPr="001B33C1">
        <w:br/>
        <w:t xml:space="preserve">"СПИД"  </w:t>
      </w:r>
      <w:r w:rsidRPr="001B33C1">
        <w:br/>
        <w:t xml:space="preserve">"Личностные проблемы" </w:t>
      </w:r>
      <w:r w:rsidRPr="001B33C1">
        <w:br/>
      </w:r>
      <w:r w:rsidRPr="001B33C1">
        <w:br/>
        <w:t xml:space="preserve">5.Знакомы ли вы с такой проблемой как суицид? </w:t>
      </w:r>
      <w:r w:rsidRPr="001B33C1">
        <w:br/>
      </w:r>
      <w:r w:rsidRPr="001B33C1">
        <w:br/>
        <w:t xml:space="preserve">"ДА"  </w:t>
      </w:r>
      <w:r w:rsidRPr="001B33C1">
        <w:br/>
        <w:t xml:space="preserve">"НЕТ" </w:t>
      </w:r>
      <w:r w:rsidRPr="001B33C1">
        <w:br/>
      </w:r>
      <w:r w:rsidRPr="001B33C1">
        <w:br/>
        <w:t xml:space="preserve">6.Встречались ли вы с такой проблемой как суицид? </w:t>
      </w:r>
      <w:r w:rsidRPr="001B33C1">
        <w:br/>
      </w:r>
      <w:r w:rsidRPr="001B33C1">
        <w:lastRenderedPageBreak/>
        <w:br/>
        <w:t xml:space="preserve">"ДА"  </w:t>
      </w:r>
      <w:r w:rsidRPr="001B33C1">
        <w:br/>
        <w:t xml:space="preserve">"НЕТ" </w:t>
      </w:r>
      <w:r w:rsidRPr="001B33C1">
        <w:br/>
      </w:r>
      <w:r w:rsidRPr="001B33C1">
        <w:br/>
        <w:t xml:space="preserve">7.Что способно толкнуть человека на самоубийство? </w:t>
      </w:r>
      <w:r w:rsidRPr="001B33C1">
        <w:br/>
      </w:r>
      <w:r w:rsidRPr="001B33C1">
        <w:br/>
        <w:t xml:space="preserve">"Личностные проблемы" </w:t>
      </w:r>
      <w:r w:rsidRPr="001B33C1">
        <w:br/>
        <w:t xml:space="preserve">"Равнодушие со стороны окружающих" </w:t>
      </w:r>
      <w:r w:rsidRPr="001B33C1">
        <w:br/>
        <w:t xml:space="preserve">"Другое" </w:t>
      </w:r>
    </w:p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/>
    <w:p w:rsidR="007B7A5E" w:rsidRPr="001B33C1" w:rsidRDefault="007B7A5E" w:rsidP="007B7A5E">
      <w:pPr>
        <w:jc w:val="center"/>
        <w:rPr>
          <w:b/>
        </w:rPr>
      </w:pPr>
      <w:r w:rsidRPr="001B33C1">
        <w:rPr>
          <w:b/>
        </w:rPr>
        <w:t>Анкетирование классных руководителей по проблеме суицида (1-11 классы).</w:t>
      </w:r>
    </w:p>
    <w:p w:rsidR="007B7A5E" w:rsidRPr="001B33C1" w:rsidRDefault="007B7A5E" w:rsidP="007B7A5E">
      <w:pPr>
        <w:jc w:val="center"/>
        <w:rPr>
          <w:b/>
        </w:rPr>
      </w:pPr>
    </w:p>
    <w:p w:rsidR="007B7A5E" w:rsidRPr="001B33C1" w:rsidRDefault="007B7A5E" w:rsidP="007B7A5E">
      <w:r w:rsidRPr="001B33C1">
        <w:t>Количество:</w:t>
      </w:r>
    </w:p>
    <w:p w:rsidR="007B7A5E" w:rsidRPr="001B33C1" w:rsidRDefault="007B7A5E" w:rsidP="007B7A5E">
      <w:r w:rsidRPr="001B33C1">
        <w:t>а)обучающихся, находящихся в группе риска по суицидальному поведению в возрасте:</w:t>
      </w:r>
    </w:p>
    <w:p w:rsidR="007B7A5E" w:rsidRPr="001B33C1" w:rsidRDefault="007B7A5E" w:rsidP="007B7A5E">
      <w:r w:rsidRPr="001B33C1">
        <w:t>7-10 лет – ___ чел.,</w:t>
      </w:r>
    </w:p>
    <w:p w:rsidR="007B7A5E" w:rsidRPr="001B33C1" w:rsidRDefault="007B7A5E" w:rsidP="007B7A5E">
      <w:r w:rsidRPr="001B33C1">
        <w:t>11-16 лет – ___ чел.,</w:t>
      </w:r>
    </w:p>
    <w:p w:rsidR="007B7A5E" w:rsidRPr="001B33C1" w:rsidRDefault="007B7A5E" w:rsidP="007B7A5E">
      <w:r w:rsidRPr="001B33C1">
        <w:t>17-18 лет – ___ чел.;</w:t>
      </w:r>
    </w:p>
    <w:p w:rsidR="007B7A5E" w:rsidRPr="001B33C1" w:rsidRDefault="007B7A5E" w:rsidP="007B7A5E">
      <w:r w:rsidRPr="001B33C1">
        <w:t>б)случаев суицидов и суицидальных попыток среди обучающихся:</w:t>
      </w:r>
    </w:p>
    <w:p w:rsidR="007B7A5E" w:rsidRPr="001B33C1" w:rsidRDefault="007B7A5E" w:rsidP="007B7A5E">
      <w:r w:rsidRPr="001B33C1">
        <w:t>7-10 лет – ____ сл.,</w:t>
      </w:r>
    </w:p>
    <w:p w:rsidR="007B7A5E" w:rsidRPr="001B33C1" w:rsidRDefault="007B7A5E" w:rsidP="007B7A5E">
      <w:r w:rsidRPr="001B33C1">
        <w:t>11-16 лет – ____ сл.,</w:t>
      </w:r>
    </w:p>
    <w:p w:rsidR="007B7A5E" w:rsidRPr="001B33C1" w:rsidRDefault="007B7A5E" w:rsidP="007B7A5E">
      <w:r w:rsidRPr="001B33C1">
        <w:t>17-18 лет – ____ сл.;</w:t>
      </w:r>
    </w:p>
    <w:p w:rsidR="007B7A5E" w:rsidRPr="001B33C1" w:rsidRDefault="007B7A5E" w:rsidP="007B7A5E">
      <w:r w:rsidRPr="001B33C1">
        <w:t>в)предотвращенных случаев суицидальных попыток среди обучающихся:</w:t>
      </w:r>
    </w:p>
    <w:p w:rsidR="007B7A5E" w:rsidRPr="001B33C1" w:rsidRDefault="007B7A5E" w:rsidP="007B7A5E">
      <w:r w:rsidRPr="001B33C1">
        <w:t>7-10 лет – ____ сл.,</w:t>
      </w:r>
    </w:p>
    <w:p w:rsidR="007B7A5E" w:rsidRPr="001B33C1" w:rsidRDefault="007B7A5E" w:rsidP="007B7A5E">
      <w:r w:rsidRPr="001B33C1">
        <w:t>11-16 лет – ____ сл.,</w:t>
      </w:r>
    </w:p>
    <w:p w:rsidR="00C87333" w:rsidRPr="001B33C1" w:rsidRDefault="007B7A5E" w:rsidP="007B7A5E">
      <w:r w:rsidRPr="001B33C1">
        <w:t>17-18 лет – _____</w:t>
      </w:r>
    </w:p>
    <w:sectPr w:rsidR="00C87333" w:rsidRPr="001B3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0BB" w:rsidRDefault="008820BB" w:rsidP="00B768E0">
      <w:r>
        <w:separator/>
      </w:r>
    </w:p>
  </w:endnote>
  <w:endnote w:type="continuationSeparator" w:id="0">
    <w:p w:rsidR="008820BB" w:rsidRDefault="008820BB" w:rsidP="00B7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altName w:val="Imprint MT Shado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0BB" w:rsidRDefault="008820BB" w:rsidP="00B768E0">
      <w:r>
        <w:separator/>
      </w:r>
    </w:p>
  </w:footnote>
  <w:footnote w:type="continuationSeparator" w:id="0">
    <w:p w:rsidR="008820BB" w:rsidRDefault="008820BB" w:rsidP="00B76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3FE5"/>
    <w:multiLevelType w:val="hybridMultilevel"/>
    <w:tmpl w:val="337C7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91E99"/>
    <w:multiLevelType w:val="hybridMultilevel"/>
    <w:tmpl w:val="FC8075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010AA"/>
    <w:multiLevelType w:val="multilevel"/>
    <w:tmpl w:val="1F9C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0B0C8D"/>
    <w:multiLevelType w:val="hybridMultilevel"/>
    <w:tmpl w:val="E3A261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408FD"/>
    <w:multiLevelType w:val="hybridMultilevel"/>
    <w:tmpl w:val="20282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1381B"/>
    <w:multiLevelType w:val="hybridMultilevel"/>
    <w:tmpl w:val="6AFEF6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72747"/>
    <w:multiLevelType w:val="hybridMultilevel"/>
    <w:tmpl w:val="F3B4D0F2"/>
    <w:lvl w:ilvl="0" w:tplc="0419000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7" w15:restartNumberingAfterBreak="0">
    <w:nsid w:val="54256953"/>
    <w:multiLevelType w:val="hybridMultilevel"/>
    <w:tmpl w:val="93F0C1E8"/>
    <w:lvl w:ilvl="0" w:tplc="64CA1EE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578A07CD"/>
    <w:multiLevelType w:val="hybridMultilevel"/>
    <w:tmpl w:val="410E22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4476A7"/>
    <w:multiLevelType w:val="hybridMultilevel"/>
    <w:tmpl w:val="8D2A18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16848"/>
    <w:multiLevelType w:val="hybridMultilevel"/>
    <w:tmpl w:val="B7F6D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E43A9F"/>
    <w:multiLevelType w:val="multilevel"/>
    <w:tmpl w:val="69881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9"/>
  </w:num>
  <w:num w:numId="6">
    <w:abstractNumId w:val="5"/>
  </w:num>
  <w:num w:numId="7">
    <w:abstractNumId w:val="8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A5E"/>
    <w:rsid w:val="001B33C1"/>
    <w:rsid w:val="001C4752"/>
    <w:rsid w:val="00705097"/>
    <w:rsid w:val="007A5F86"/>
    <w:rsid w:val="007B7A5E"/>
    <w:rsid w:val="00801646"/>
    <w:rsid w:val="008820BB"/>
    <w:rsid w:val="00B61073"/>
    <w:rsid w:val="00B768E0"/>
    <w:rsid w:val="00C87333"/>
    <w:rsid w:val="00E8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E81D6"/>
  <w15:docId w15:val="{4B5EFB77-EF4E-432D-8E3B-F8855F996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B7A5E"/>
    <w:pPr>
      <w:spacing w:before="40" w:after="40"/>
      <w:ind w:left="40" w:right="40"/>
      <w:outlineLvl w:val="0"/>
    </w:pPr>
    <w:rPr>
      <w:b/>
      <w:bCs/>
      <w:color w:val="FFFFFF"/>
      <w:kern w:val="36"/>
      <w:sz w:val="30"/>
      <w:szCs w:val="30"/>
    </w:rPr>
  </w:style>
  <w:style w:type="paragraph" w:styleId="2">
    <w:name w:val="heading 2"/>
    <w:basedOn w:val="a"/>
    <w:link w:val="20"/>
    <w:semiHidden/>
    <w:unhideWhenUsed/>
    <w:qFormat/>
    <w:rsid w:val="007B7A5E"/>
    <w:pPr>
      <w:spacing w:before="240" w:after="240"/>
      <w:outlineLvl w:val="1"/>
    </w:pPr>
    <w:rPr>
      <w:b/>
      <w:bCs/>
      <w:color w:val="333333"/>
      <w:sz w:val="42"/>
      <w:szCs w:val="42"/>
    </w:rPr>
  </w:style>
  <w:style w:type="paragraph" w:styleId="3">
    <w:name w:val="heading 3"/>
    <w:basedOn w:val="a"/>
    <w:link w:val="30"/>
    <w:semiHidden/>
    <w:unhideWhenUsed/>
    <w:qFormat/>
    <w:rsid w:val="007B7A5E"/>
    <w:pPr>
      <w:spacing w:before="40" w:after="40"/>
      <w:ind w:left="400" w:right="40"/>
      <w:outlineLvl w:val="2"/>
    </w:pPr>
    <w:rPr>
      <w:b/>
      <w:bCs/>
      <w:color w:val="E1EAEE"/>
      <w:sz w:val="26"/>
      <w:szCs w:val="26"/>
    </w:rPr>
  </w:style>
  <w:style w:type="paragraph" w:styleId="4">
    <w:name w:val="heading 4"/>
    <w:basedOn w:val="a"/>
    <w:link w:val="40"/>
    <w:semiHidden/>
    <w:unhideWhenUsed/>
    <w:qFormat/>
    <w:rsid w:val="007B7A5E"/>
    <w:pPr>
      <w:spacing w:before="40" w:after="40"/>
      <w:ind w:left="40" w:right="400"/>
      <w:jc w:val="right"/>
      <w:outlineLvl w:val="3"/>
    </w:pPr>
    <w:rPr>
      <w:b/>
      <w:bCs/>
      <w:color w:val="E1EAEE"/>
    </w:rPr>
  </w:style>
  <w:style w:type="paragraph" w:styleId="5">
    <w:name w:val="heading 5"/>
    <w:basedOn w:val="a"/>
    <w:link w:val="50"/>
    <w:semiHidden/>
    <w:unhideWhenUsed/>
    <w:qFormat/>
    <w:rsid w:val="007B7A5E"/>
    <w:pPr>
      <w:spacing w:before="40" w:after="40"/>
      <w:ind w:left="40" w:right="40"/>
      <w:outlineLvl w:val="4"/>
    </w:pPr>
    <w:rPr>
      <w:b/>
      <w:bCs/>
      <w:color w:val="2A4D9B"/>
      <w:sz w:val="22"/>
      <w:szCs w:val="22"/>
    </w:rPr>
  </w:style>
  <w:style w:type="paragraph" w:styleId="6">
    <w:name w:val="heading 6"/>
    <w:basedOn w:val="a"/>
    <w:link w:val="60"/>
    <w:semiHidden/>
    <w:unhideWhenUsed/>
    <w:qFormat/>
    <w:rsid w:val="007B7A5E"/>
    <w:pPr>
      <w:spacing w:before="40" w:after="40"/>
      <w:ind w:left="40" w:right="40"/>
      <w:outlineLvl w:val="5"/>
    </w:pPr>
    <w:rPr>
      <w:b/>
      <w:bCs/>
      <w:color w:val="FFFFF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7A5E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7B7A5E"/>
    <w:rPr>
      <w:rFonts w:ascii="Times New Roman" w:eastAsia="Times New Roman" w:hAnsi="Times New Roman" w:cs="Times New Roman"/>
      <w:b/>
      <w:bCs/>
      <w:color w:val="333333"/>
      <w:sz w:val="42"/>
      <w:szCs w:val="42"/>
      <w:lang w:eastAsia="ru-RU"/>
    </w:rPr>
  </w:style>
  <w:style w:type="character" w:customStyle="1" w:styleId="30">
    <w:name w:val="Заголовок 3 Знак"/>
    <w:basedOn w:val="a0"/>
    <w:link w:val="3"/>
    <w:semiHidden/>
    <w:rsid w:val="007B7A5E"/>
    <w:rPr>
      <w:rFonts w:ascii="Times New Roman" w:eastAsia="Times New Roman" w:hAnsi="Times New Roman" w:cs="Times New Roman"/>
      <w:b/>
      <w:bCs/>
      <w:color w:val="E1EAEE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7B7A5E"/>
    <w:rPr>
      <w:rFonts w:ascii="Times New Roman" w:eastAsia="Times New Roman" w:hAnsi="Times New Roman" w:cs="Times New Roman"/>
      <w:b/>
      <w:bCs/>
      <w:color w:val="E1EAEE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7B7A5E"/>
    <w:rPr>
      <w:rFonts w:ascii="Times New Roman" w:eastAsia="Times New Roman" w:hAnsi="Times New Roman" w:cs="Times New Roman"/>
      <w:b/>
      <w:bCs/>
      <w:color w:val="2A4D9B"/>
      <w:lang w:eastAsia="ru-RU"/>
    </w:rPr>
  </w:style>
  <w:style w:type="character" w:customStyle="1" w:styleId="60">
    <w:name w:val="Заголовок 6 Знак"/>
    <w:basedOn w:val="a0"/>
    <w:link w:val="6"/>
    <w:semiHidden/>
    <w:rsid w:val="007B7A5E"/>
    <w:rPr>
      <w:rFonts w:ascii="Times New Roman" w:eastAsia="Times New Roman" w:hAnsi="Times New Roman" w:cs="Times New Roman"/>
      <w:b/>
      <w:bCs/>
      <w:color w:val="FFFFFF"/>
      <w:sz w:val="20"/>
      <w:szCs w:val="20"/>
      <w:lang w:eastAsia="ru-RU"/>
    </w:rPr>
  </w:style>
  <w:style w:type="character" w:styleId="a3">
    <w:name w:val="Hyperlink"/>
    <w:basedOn w:val="a0"/>
    <w:semiHidden/>
    <w:unhideWhenUsed/>
    <w:rsid w:val="007B7A5E"/>
    <w:rPr>
      <w:b/>
      <w:bCs/>
      <w:strike w:val="0"/>
      <w:dstrike w:val="0"/>
      <w:color w:val="2A4D9B"/>
      <w:u w:val="none"/>
      <w:effect w:val="none"/>
    </w:rPr>
  </w:style>
  <w:style w:type="character" w:styleId="a4">
    <w:name w:val="FollowedHyperlink"/>
    <w:basedOn w:val="a0"/>
    <w:semiHidden/>
    <w:unhideWhenUsed/>
    <w:rsid w:val="007B7A5E"/>
    <w:rPr>
      <w:b/>
      <w:bCs/>
      <w:strike w:val="0"/>
      <w:dstrike w:val="0"/>
      <w:color w:val="2A4D9B"/>
      <w:u w:val="none"/>
      <w:effect w:val="none"/>
    </w:rPr>
  </w:style>
  <w:style w:type="paragraph" w:styleId="a5">
    <w:name w:val="Normal (Web)"/>
    <w:basedOn w:val="a"/>
    <w:unhideWhenUsed/>
    <w:rsid w:val="007B7A5E"/>
    <w:pPr>
      <w:spacing w:before="40" w:after="40"/>
    </w:pPr>
    <w:rPr>
      <w:sz w:val="20"/>
      <w:szCs w:val="20"/>
    </w:rPr>
  </w:style>
  <w:style w:type="paragraph" w:styleId="a6">
    <w:name w:val="No Spacing"/>
    <w:qFormat/>
    <w:rsid w:val="007B7A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7B7A5E"/>
    <w:pPr>
      <w:spacing w:before="120" w:after="120"/>
    </w:pPr>
  </w:style>
  <w:style w:type="paragraph" w:customStyle="1" w:styleId="c27c6">
    <w:name w:val="c27 c6"/>
    <w:basedOn w:val="a"/>
    <w:rsid w:val="007B7A5E"/>
    <w:pPr>
      <w:spacing w:before="120" w:after="120"/>
    </w:pPr>
  </w:style>
  <w:style w:type="paragraph" w:customStyle="1" w:styleId="c6">
    <w:name w:val="c6"/>
    <w:basedOn w:val="a"/>
    <w:rsid w:val="007B7A5E"/>
    <w:pPr>
      <w:spacing w:before="120" w:after="120"/>
    </w:pPr>
  </w:style>
  <w:style w:type="paragraph" w:customStyle="1" w:styleId="head">
    <w:name w:val="head"/>
    <w:basedOn w:val="a"/>
    <w:rsid w:val="007B7A5E"/>
    <w:pPr>
      <w:spacing w:after="200"/>
    </w:pPr>
    <w:rPr>
      <w:sz w:val="20"/>
      <w:szCs w:val="20"/>
    </w:rPr>
  </w:style>
  <w:style w:type="paragraph" w:customStyle="1" w:styleId="text">
    <w:name w:val="text"/>
    <w:basedOn w:val="a"/>
    <w:rsid w:val="007B7A5E"/>
    <w:pPr>
      <w:spacing w:after="200"/>
    </w:pPr>
    <w:rPr>
      <w:sz w:val="20"/>
      <w:szCs w:val="20"/>
    </w:rPr>
  </w:style>
  <w:style w:type="paragraph" w:customStyle="1" w:styleId="fotopic">
    <w:name w:val="foto_pic"/>
    <w:basedOn w:val="a"/>
    <w:rsid w:val="007B7A5E"/>
    <w:pPr>
      <w:shd w:val="clear" w:color="auto" w:fill="EDEDED"/>
      <w:spacing w:after="200"/>
    </w:pPr>
    <w:rPr>
      <w:sz w:val="20"/>
      <w:szCs w:val="20"/>
    </w:rPr>
  </w:style>
  <w:style w:type="paragraph" w:customStyle="1" w:styleId="fototext">
    <w:name w:val="foto_text"/>
    <w:basedOn w:val="a"/>
    <w:rsid w:val="007B7A5E"/>
    <w:pPr>
      <w:spacing w:after="200"/>
    </w:pPr>
    <w:rPr>
      <w:sz w:val="20"/>
      <w:szCs w:val="20"/>
    </w:rPr>
  </w:style>
  <w:style w:type="paragraph" w:customStyle="1" w:styleId="fotogor">
    <w:name w:val="foto_gor"/>
    <w:basedOn w:val="a"/>
    <w:rsid w:val="007B7A5E"/>
    <w:pPr>
      <w:spacing w:before="40" w:after="40"/>
      <w:ind w:left="40" w:right="40"/>
    </w:pPr>
    <w:rPr>
      <w:sz w:val="20"/>
      <w:szCs w:val="20"/>
    </w:rPr>
  </w:style>
  <w:style w:type="paragraph" w:customStyle="1" w:styleId="fotovert">
    <w:name w:val="foto_vert"/>
    <w:basedOn w:val="a"/>
    <w:rsid w:val="007B7A5E"/>
    <w:pPr>
      <w:spacing w:before="40" w:after="40"/>
      <w:ind w:left="40" w:right="40"/>
    </w:pPr>
    <w:rPr>
      <w:sz w:val="20"/>
      <w:szCs w:val="20"/>
    </w:rPr>
  </w:style>
  <w:style w:type="paragraph" w:customStyle="1" w:styleId="data">
    <w:name w:val="data"/>
    <w:basedOn w:val="a"/>
    <w:rsid w:val="007B7A5E"/>
    <w:pPr>
      <w:spacing w:after="200"/>
    </w:pPr>
    <w:rPr>
      <w:b/>
      <w:bCs/>
      <w:color w:val="FAFAFA"/>
      <w:sz w:val="20"/>
      <w:szCs w:val="20"/>
    </w:rPr>
  </w:style>
  <w:style w:type="paragraph" w:customStyle="1" w:styleId="newsname">
    <w:name w:val="newsname"/>
    <w:basedOn w:val="a"/>
    <w:rsid w:val="007B7A5E"/>
    <w:pPr>
      <w:spacing w:after="200"/>
    </w:pPr>
    <w:rPr>
      <w:b/>
      <w:bCs/>
      <w:sz w:val="20"/>
      <w:szCs w:val="20"/>
    </w:rPr>
  </w:style>
  <w:style w:type="paragraph" w:customStyle="1" w:styleId="pindex">
    <w:name w:val="p_index"/>
    <w:basedOn w:val="a"/>
    <w:rsid w:val="007B7A5E"/>
    <w:pPr>
      <w:spacing w:after="200"/>
    </w:pPr>
    <w:rPr>
      <w:sz w:val="20"/>
      <w:szCs w:val="20"/>
    </w:rPr>
  </w:style>
  <w:style w:type="paragraph" w:customStyle="1" w:styleId="pname">
    <w:name w:val="p_name"/>
    <w:basedOn w:val="a"/>
    <w:rsid w:val="007B7A5E"/>
    <w:pPr>
      <w:spacing w:after="200"/>
    </w:pPr>
    <w:rPr>
      <w:sz w:val="20"/>
      <w:szCs w:val="20"/>
    </w:rPr>
  </w:style>
  <w:style w:type="paragraph" w:customStyle="1" w:styleId="pprice">
    <w:name w:val="p_price"/>
    <w:basedOn w:val="a"/>
    <w:rsid w:val="007B7A5E"/>
    <w:pPr>
      <w:spacing w:after="200"/>
    </w:pPr>
    <w:rPr>
      <w:sz w:val="20"/>
      <w:szCs w:val="20"/>
    </w:rPr>
  </w:style>
  <w:style w:type="paragraph" w:customStyle="1" w:styleId="pdetails">
    <w:name w:val="p_details"/>
    <w:basedOn w:val="a"/>
    <w:rsid w:val="007B7A5E"/>
    <w:pPr>
      <w:spacing w:after="200"/>
    </w:pPr>
    <w:rPr>
      <w:sz w:val="20"/>
      <w:szCs w:val="20"/>
    </w:rPr>
  </w:style>
  <w:style w:type="paragraph" w:customStyle="1" w:styleId="col1">
    <w:name w:val="col1"/>
    <w:basedOn w:val="a"/>
    <w:rsid w:val="007B7A5E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FAC"/>
      <w:spacing w:after="200"/>
    </w:pPr>
    <w:rPr>
      <w:color w:val="333333"/>
      <w:sz w:val="20"/>
      <w:szCs w:val="20"/>
    </w:rPr>
  </w:style>
  <w:style w:type="paragraph" w:customStyle="1" w:styleId="col1sel">
    <w:name w:val="col1_sel"/>
    <w:basedOn w:val="a"/>
    <w:rsid w:val="007B7A5E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2AC"/>
      <w:spacing w:after="200"/>
    </w:pPr>
    <w:rPr>
      <w:color w:val="333333"/>
      <w:sz w:val="20"/>
      <w:szCs w:val="20"/>
    </w:rPr>
  </w:style>
  <w:style w:type="paragraph" w:customStyle="1" w:styleId="col1click">
    <w:name w:val="col1_click"/>
    <w:basedOn w:val="a"/>
    <w:rsid w:val="007B7A5E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FAC"/>
      <w:spacing w:after="200"/>
    </w:pPr>
    <w:rPr>
      <w:color w:val="333333"/>
      <w:sz w:val="20"/>
      <w:szCs w:val="20"/>
    </w:rPr>
  </w:style>
  <w:style w:type="paragraph" w:customStyle="1" w:styleId="col2">
    <w:name w:val="col2"/>
    <w:basedOn w:val="a"/>
    <w:rsid w:val="007B7A5E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19D"/>
      <w:spacing w:after="200"/>
    </w:pPr>
    <w:rPr>
      <w:color w:val="333333"/>
      <w:sz w:val="20"/>
      <w:szCs w:val="20"/>
    </w:rPr>
  </w:style>
  <w:style w:type="paragraph" w:customStyle="1" w:styleId="col2sel">
    <w:name w:val="col2_sel"/>
    <w:basedOn w:val="a"/>
    <w:rsid w:val="007B7A5E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ED86"/>
      <w:spacing w:after="200"/>
    </w:pPr>
    <w:rPr>
      <w:color w:val="333333"/>
      <w:sz w:val="20"/>
      <w:szCs w:val="20"/>
    </w:rPr>
  </w:style>
  <w:style w:type="paragraph" w:customStyle="1" w:styleId="col2click">
    <w:name w:val="col2_click"/>
    <w:basedOn w:val="a"/>
    <w:rsid w:val="007B7A5E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FAC"/>
      <w:spacing w:after="200"/>
    </w:pPr>
    <w:rPr>
      <w:color w:val="333333"/>
      <w:sz w:val="20"/>
      <w:szCs w:val="20"/>
    </w:rPr>
  </w:style>
  <w:style w:type="paragraph" w:customStyle="1" w:styleId="col3">
    <w:name w:val="col3"/>
    <w:basedOn w:val="a"/>
    <w:rsid w:val="007B7A5E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ECBD77"/>
      <w:spacing w:after="200"/>
    </w:pPr>
    <w:rPr>
      <w:b/>
      <w:bCs/>
      <w:color w:val="333333"/>
      <w:sz w:val="20"/>
      <w:szCs w:val="20"/>
    </w:rPr>
  </w:style>
  <w:style w:type="paragraph" w:customStyle="1" w:styleId="col3sel">
    <w:name w:val="col3_sel"/>
    <w:basedOn w:val="a"/>
    <w:rsid w:val="007B7A5E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ECBD77"/>
      <w:spacing w:after="200"/>
    </w:pPr>
    <w:rPr>
      <w:b/>
      <w:bCs/>
      <w:color w:val="333333"/>
      <w:sz w:val="20"/>
      <w:szCs w:val="20"/>
    </w:rPr>
  </w:style>
  <w:style w:type="paragraph" w:customStyle="1" w:styleId="col3click">
    <w:name w:val="col3_click"/>
    <w:basedOn w:val="a"/>
    <w:rsid w:val="007B7A5E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FAC"/>
      <w:spacing w:after="200"/>
    </w:pPr>
    <w:rPr>
      <w:color w:val="333333"/>
      <w:sz w:val="20"/>
      <w:szCs w:val="20"/>
    </w:rPr>
  </w:style>
  <w:style w:type="paragraph" w:customStyle="1" w:styleId="col4">
    <w:name w:val="col4"/>
    <w:basedOn w:val="a"/>
    <w:rsid w:val="007B7A5E"/>
    <w:pPr>
      <w:pBdr>
        <w:top w:val="dotted" w:sz="8" w:space="0" w:color="auto"/>
        <w:left w:val="dotted" w:sz="8" w:space="0" w:color="auto"/>
        <w:bottom w:val="dotted" w:sz="8" w:space="0" w:color="auto"/>
        <w:right w:val="dotted" w:sz="8" w:space="0" w:color="auto"/>
      </w:pBdr>
      <w:shd w:val="clear" w:color="auto" w:fill="FFFFAC"/>
      <w:spacing w:after="200"/>
    </w:pPr>
    <w:rPr>
      <w:color w:val="333333"/>
      <w:sz w:val="20"/>
      <w:szCs w:val="20"/>
    </w:rPr>
  </w:style>
  <w:style w:type="paragraph" w:customStyle="1" w:styleId="col4sel">
    <w:name w:val="col4_sel"/>
    <w:basedOn w:val="a"/>
    <w:rsid w:val="007B7A5E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2AC"/>
      <w:spacing w:after="200"/>
    </w:pPr>
    <w:rPr>
      <w:color w:val="333333"/>
      <w:sz w:val="20"/>
      <w:szCs w:val="20"/>
    </w:rPr>
  </w:style>
  <w:style w:type="paragraph" w:customStyle="1" w:styleId="col4click">
    <w:name w:val="col4_click"/>
    <w:basedOn w:val="a"/>
    <w:rsid w:val="007B7A5E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FAC"/>
      <w:spacing w:after="200"/>
    </w:pPr>
    <w:rPr>
      <w:color w:val="333333"/>
      <w:sz w:val="20"/>
      <w:szCs w:val="20"/>
    </w:rPr>
  </w:style>
  <w:style w:type="paragraph" w:customStyle="1" w:styleId="block">
    <w:name w:val="block"/>
    <w:basedOn w:val="a"/>
    <w:rsid w:val="007B7A5E"/>
    <w:pPr>
      <w:pBdr>
        <w:top w:val="single" w:sz="8" w:space="0" w:color="FFE38C"/>
        <w:left w:val="single" w:sz="8" w:space="0" w:color="FFE38C"/>
        <w:bottom w:val="single" w:sz="8" w:space="0" w:color="FFE38C"/>
        <w:right w:val="single" w:sz="8" w:space="0" w:color="FFE38C"/>
      </w:pBdr>
      <w:shd w:val="clear" w:color="auto" w:fill="FFFFB0"/>
      <w:spacing w:after="200"/>
    </w:pPr>
    <w:rPr>
      <w:sz w:val="20"/>
      <w:szCs w:val="20"/>
    </w:rPr>
  </w:style>
  <w:style w:type="paragraph" w:customStyle="1" w:styleId="blockselect">
    <w:name w:val="block_select"/>
    <w:basedOn w:val="a"/>
    <w:rsid w:val="007B7A5E"/>
    <w:pPr>
      <w:pBdr>
        <w:top w:val="single" w:sz="8" w:space="0" w:color="FFE38C"/>
        <w:left w:val="single" w:sz="8" w:space="0" w:color="FFE38C"/>
        <w:bottom w:val="single" w:sz="8" w:space="0" w:color="FFE38C"/>
        <w:right w:val="single" w:sz="8" w:space="0" w:color="FFE38C"/>
      </w:pBdr>
      <w:shd w:val="clear" w:color="auto" w:fill="FFE38C"/>
      <w:spacing w:after="200"/>
    </w:pPr>
    <w:rPr>
      <w:sz w:val="20"/>
      <w:szCs w:val="20"/>
    </w:rPr>
  </w:style>
  <w:style w:type="paragraph" w:customStyle="1" w:styleId="goog-te-banner-frame">
    <w:name w:val="goog-te-banner-frame"/>
    <w:basedOn w:val="a"/>
    <w:rsid w:val="007B7A5E"/>
    <w:pPr>
      <w:pBdr>
        <w:bottom w:val="single" w:sz="8" w:space="0" w:color="6B90DA"/>
      </w:pBdr>
    </w:pPr>
    <w:rPr>
      <w:sz w:val="20"/>
      <w:szCs w:val="20"/>
    </w:rPr>
  </w:style>
  <w:style w:type="paragraph" w:customStyle="1" w:styleId="goog-te-menu-frame">
    <w:name w:val="goog-te-menu-frame"/>
    <w:basedOn w:val="a"/>
    <w:rsid w:val="007B7A5E"/>
    <w:pPr>
      <w:spacing w:after="200"/>
    </w:pPr>
    <w:rPr>
      <w:sz w:val="20"/>
      <w:szCs w:val="20"/>
    </w:rPr>
  </w:style>
  <w:style w:type="paragraph" w:customStyle="1" w:styleId="goog-te-ftab-frame">
    <w:name w:val="goog-te-ftab-frame"/>
    <w:basedOn w:val="a"/>
    <w:rsid w:val="007B7A5E"/>
    <w:rPr>
      <w:sz w:val="20"/>
      <w:szCs w:val="20"/>
    </w:rPr>
  </w:style>
  <w:style w:type="paragraph" w:customStyle="1" w:styleId="goog-te-gadget">
    <w:name w:val="goog-te-gadget"/>
    <w:basedOn w:val="a"/>
    <w:rsid w:val="007B7A5E"/>
    <w:pPr>
      <w:spacing w:after="200"/>
    </w:pPr>
    <w:rPr>
      <w:rFonts w:ascii="Arial" w:hAnsi="Arial" w:cs="Arial"/>
      <w:color w:val="666666"/>
      <w:sz w:val="22"/>
      <w:szCs w:val="22"/>
    </w:rPr>
  </w:style>
  <w:style w:type="paragraph" w:customStyle="1" w:styleId="goog-te-gadget-simple">
    <w:name w:val="goog-te-gadget-simple"/>
    <w:basedOn w:val="a"/>
    <w:rsid w:val="007B7A5E"/>
    <w:pPr>
      <w:pBdr>
        <w:top w:val="single" w:sz="8" w:space="1" w:color="9B9B9B"/>
        <w:left w:val="single" w:sz="8" w:space="0" w:color="D5D5D5"/>
        <w:bottom w:val="single" w:sz="8" w:space="2" w:color="E8E8E8"/>
        <w:right w:val="single" w:sz="8" w:space="0" w:color="D5D5D5"/>
      </w:pBdr>
      <w:shd w:val="clear" w:color="auto" w:fill="FFFFFF"/>
      <w:spacing w:after="200"/>
    </w:pPr>
    <w:rPr>
      <w:sz w:val="20"/>
      <w:szCs w:val="20"/>
    </w:rPr>
  </w:style>
  <w:style w:type="paragraph" w:customStyle="1" w:styleId="goog-te-gadget-icon">
    <w:name w:val="goog-te-gadget-icon"/>
    <w:basedOn w:val="a"/>
    <w:rsid w:val="007B7A5E"/>
    <w:pPr>
      <w:spacing w:after="200"/>
      <w:ind w:left="40" w:right="40"/>
    </w:pPr>
    <w:rPr>
      <w:sz w:val="20"/>
      <w:szCs w:val="20"/>
    </w:rPr>
  </w:style>
  <w:style w:type="paragraph" w:customStyle="1" w:styleId="goog-te-combo">
    <w:name w:val="goog-te-combo"/>
    <w:basedOn w:val="a"/>
    <w:rsid w:val="007B7A5E"/>
    <w:pPr>
      <w:spacing w:after="200"/>
      <w:ind w:left="80" w:right="80"/>
    </w:pPr>
    <w:rPr>
      <w:sz w:val="20"/>
      <w:szCs w:val="20"/>
    </w:rPr>
  </w:style>
  <w:style w:type="paragraph" w:customStyle="1" w:styleId="goog-close-link">
    <w:name w:val="goog-close-link"/>
    <w:basedOn w:val="a"/>
    <w:rsid w:val="007B7A5E"/>
    <w:pPr>
      <w:ind w:left="200" w:right="200"/>
    </w:pPr>
    <w:rPr>
      <w:sz w:val="20"/>
      <w:szCs w:val="20"/>
    </w:rPr>
  </w:style>
  <w:style w:type="paragraph" w:customStyle="1" w:styleId="goog-te-banner">
    <w:name w:val="goog-te-banner"/>
    <w:basedOn w:val="a"/>
    <w:rsid w:val="007B7A5E"/>
    <w:pPr>
      <w:shd w:val="clear" w:color="auto" w:fill="E4EFFB"/>
    </w:pPr>
    <w:rPr>
      <w:sz w:val="20"/>
      <w:szCs w:val="20"/>
    </w:rPr>
  </w:style>
  <w:style w:type="paragraph" w:customStyle="1" w:styleId="goog-te-banner-content">
    <w:name w:val="goog-te-banner-content"/>
    <w:basedOn w:val="a"/>
    <w:rsid w:val="007B7A5E"/>
    <w:pPr>
      <w:spacing w:after="200"/>
    </w:pPr>
    <w:rPr>
      <w:color w:val="000000"/>
      <w:sz w:val="20"/>
      <w:szCs w:val="20"/>
    </w:rPr>
  </w:style>
  <w:style w:type="paragraph" w:customStyle="1" w:styleId="goog-te-banner-info">
    <w:name w:val="goog-te-banner-info"/>
    <w:basedOn w:val="a"/>
    <w:rsid w:val="007B7A5E"/>
    <w:pPr>
      <w:spacing w:after="200"/>
    </w:pPr>
    <w:rPr>
      <w:color w:val="666666"/>
      <w:sz w:val="14"/>
      <w:szCs w:val="14"/>
    </w:rPr>
  </w:style>
  <w:style w:type="paragraph" w:customStyle="1" w:styleId="goog-te-banner-margin">
    <w:name w:val="goog-te-banner-margin"/>
    <w:basedOn w:val="a"/>
    <w:rsid w:val="007B7A5E"/>
    <w:pPr>
      <w:spacing w:after="200"/>
    </w:pPr>
    <w:rPr>
      <w:sz w:val="20"/>
      <w:szCs w:val="20"/>
    </w:rPr>
  </w:style>
  <w:style w:type="paragraph" w:customStyle="1" w:styleId="goog-te-button">
    <w:name w:val="goog-te-button"/>
    <w:basedOn w:val="a"/>
    <w:rsid w:val="007B7A5E"/>
    <w:pPr>
      <w:pBdr>
        <w:bottom w:val="single" w:sz="8" w:space="0" w:color="E7E7E7"/>
        <w:right w:val="single" w:sz="8" w:space="0" w:color="E7E7E7"/>
      </w:pBdr>
      <w:spacing w:after="200"/>
    </w:pPr>
    <w:rPr>
      <w:sz w:val="20"/>
      <w:szCs w:val="20"/>
    </w:rPr>
  </w:style>
  <w:style w:type="paragraph" w:customStyle="1" w:styleId="goog-te-ftab">
    <w:name w:val="goog-te-ftab"/>
    <w:basedOn w:val="a"/>
    <w:rsid w:val="007B7A5E"/>
    <w:pPr>
      <w:shd w:val="clear" w:color="auto" w:fill="FFFFFF"/>
    </w:pPr>
    <w:rPr>
      <w:sz w:val="20"/>
      <w:szCs w:val="20"/>
    </w:rPr>
  </w:style>
  <w:style w:type="paragraph" w:customStyle="1" w:styleId="goog-te-ftab-link">
    <w:name w:val="goog-te-ftab-link"/>
    <w:basedOn w:val="a"/>
    <w:rsid w:val="007B7A5E"/>
    <w:pPr>
      <w:pBdr>
        <w:top w:val="outset" w:sz="8" w:space="6" w:color="888888"/>
        <w:left w:val="outset" w:sz="8" w:space="10" w:color="888888"/>
        <w:bottom w:val="outset" w:sz="8" w:space="6" w:color="888888"/>
        <w:right w:val="outset" w:sz="8" w:space="10" w:color="888888"/>
      </w:pBdr>
      <w:spacing w:after="200"/>
    </w:pPr>
    <w:rPr>
      <w:b/>
      <w:bCs/>
      <w:sz w:val="20"/>
      <w:szCs w:val="20"/>
    </w:rPr>
  </w:style>
  <w:style w:type="paragraph" w:customStyle="1" w:styleId="goog-te-menu-value">
    <w:name w:val="goog-te-menu-value"/>
    <w:basedOn w:val="a"/>
    <w:rsid w:val="007B7A5E"/>
    <w:pPr>
      <w:spacing w:after="200"/>
      <w:ind w:left="80" w:right="80"/>
    </w:pPr>
    <w:rPr>
      <w:color w:val="0000CC"/>
      <w:sz w:val="20"/>
      <w:szCs w:val="20"/>
    </w:rPr>
  </w:style>
  <w:style w:type="paragraph" w:customStyle="1" w:styleId="goog-te-menu">
    <w:name w:val="goog-te-menu"/>
    <w:basedOn w:val="a"/>
    <w:rsid w:val="007B7A5E"/>
    <w:pPr>
      <w:pBdr>
        <w:top w:val="single" w:sz="18" w:space="0" w:color="C3D9FF"/>
        <w:left w:val="single" w:sz="18" w:space="0" w:color="C3D9FF"/>
        <w:bottom w:val="single" w:sz="18" w:space="0" w:color="C3D9FF"/>
        <w:right w:val="single" w:sz="18" w:space="0" w:color="C3D9FF"/>
      </w:pBdr>
      <w:shd w:val="clear" w:color="auto" w:fill="FFFFFF"/>
      <w:spacing w:after="200"/>
    </w:pPr>
    <w:rPr>
      <w:sz w:val="20"/>
      <w:szCs w:val="20"/>
    </w:rPr>
  </w:style>
  <w:style w:type="paragraph" w:customStyle="1" w:styleId="goog-te-menu-item">
    <w:name w:val="goog-te-menu-item"/>
    <w:basedOn w:val="a"/>
    <w:rsid w:val="007B7A5E"/>
    <w:pPr>
      <w:spacing w:after="200"/>
    </w:pPr>
    <w:rPr>
      <w:sz w:val="20"/>
      <w:szCs w:val="20"/>
    </w:rPr>
  </w:style>
  <w:style w:type="paragraph" w:customStyle="1" w:styleId="goog-te-menu2">
    <w:name w:val="goog-te-menu2"/>
    <w:basedOn w:val="a"/>
    <w:rsid w:val="007B7A5E"/>
    <w:pPr>
      <w:pBdr>
        <w:top w:val="single" w:sz="8" w:space="4" w:color="6B90DA"/>
        <w:left w:val="single" w:sz="8" w:space="4" w:color="6B90DA"/>
        <w:bottom w:val="single" w:sz="8" w:space="4" w:color="6B90DA"/>
        <w:right w:val="single" w:sz="8" w:space="4" w:color="6B90DA"/>
      </w:pBdr>
      <w:shd w:val="clear" w:color="auto" w:fill="FFFFFF"/>
      <w:spacing w:after="200"/>
    </w:pPr>
    <w:rPr>
      <w:sz w:val="20"/>
      <w:szCs w:val="20"/>
    </w:rPr>
  </w:style>
  <w:style w:type="paragraph" w:customStyle="1" w:styleId="goog-te-menu2-colpad">
    <w:name w:val="goog-te-menu2-colpad"/>
    <w:basedOn w:val="a"/>
    <w:rsid w:val="007B7A5E"/>
    <w:pPr>
      <w:spacing w:after="200"/>
    </w:pPr>
    <w:rPr>
      <w:sz w:val="20"/>
      <w:szCs w:val="20"/>
    </w:rPr>
  </w:style>
  <w:style w:type="paragraph" w:customStyle="1" w:styleId="goog-te-menu2-separator">
    <w:name w:val="goog-te-menu2-separator"/>
    <w:basedOn w:val="a"/>
    <w:rsid w:val="007B7A5E"/>
    <w:pPr>
      <w:shd w:val="clear" w:color="auto" w:fill="AAAAAA"/>
      <w:spacing w:before="120" w:after="120"/>
    </w:pPr>
    <w:rPr>
      <w:sz w:val="20"/>
      <w:szCs w:val="20"/>
    </w:rPr>
  </w:style>
  <w:style w:type="paragraph" w:customStyle="1" w:styleId="goog-te-menu2-item">
    <w:name w:val="goog-te-menu2-item"/>
    <w:basedOn w:val="a"/>
    <w:rsid w:val="007B7A5E"/>
    <w:pPr>
      <w:spacing w:after="200"/>
    </w:pPr>
    <w:rPr>
      <w:sz w:val="20"/>
      <w:szCs w:val="20"/>
    </w:rPr>
  </w:style>
  <w:style w:type="paragraph" w:customStyle="1" w:styleId="goog-te-menu2-item-selected">
    <w:name w:val="goog-te-menu2-item-selected"/>
    <w:basedOn w:val="a"/>
    <w:rsid w:val="007B7A5E"/>
    <w:pPr>
      <w:spacing w:after="200"/>
    </w:pPr>
    <w:rPr>
      <w:sz w:val="20"/>
      <w:szCs w:val="20"/>
    </w:rPr>
  </w:style>
  <w:style w:type="paragraph" w:customStyle="1" w:styleId="goog-te-balloon">
    <w:name w:val="goog-te-balloon"/>
    <w:basedOn w:val="a"/>
    <w:rsid w:val="007B7A5E"/>
    <w:pPr>
      <w:shd w:val="clear" w:color="auto" w:fill="FFFFFF"/>
      <w:spacing w:after="200"/>
    </w:pPr>
    <w:rPr>
      <w:sz w:val="20"/>
      <w:szCs w:val="20"/>
    </w:rPr>
  </w:style>
  <w:style w:type="paragraph" w:customStyle="1" w:styleId="goog-te-balloon-frame">
    <w:name w:val="goog-te-balloon-frame"/>
    <w:basedOn w:val="a"/>
    <w:rsid w:val="007B7A5E"/>
    <w:pPr>
      <w:pBdr>
        <w:top w:val="single" w:sz="8" w:space="0" w:color="6B90DA"/>
        <w:left w:val="single" w:sz="8" w:space="0" w:color="6B90DA"/>
        <w:bottom w:val="single" w:sz="8" w:space="0" w:color="6B90DA"/>
        <w:right w:val="single" w:sz="8" w:space="0" w:color="6B90DA"/>
      </w:pBdr>
      <w:shd w:val="clear" w:color="auto" w:fill="FFFFFF"/>
      <w:spacing w:after="200"/>
    </w:pPr>
    <w:rPr>
      <w:sz w:val="20"/>
      <w:szCs w:val="20"/>
    </w:rPr>
  </w:style>
  <w:style w:type="paragraph" w:customStyle="1" w:styleId="goog-te-balloon-text">
    <w:name w:val="goog-te-balloon-text"/>
    <w:basedOn w:val="a"/>
    <w:rsid w:val="007B7A5E"/>
    <w:pPr>
      <w:spacing w:before="120" w:after="200"/>
    </w:pPr>
    <w:rPr>
      <w:sz w:val="20"/>
      <w:szCs w:val="20"/>
    </w:rPr>
  </w:style>
  <w:style w:type="paragraph" w:customStyle="1" w:styleId="goog-te-balloon-zippy">
    <w:name w:val="goog-te-balloon-zippy"/>
    <w:basedOn w:val="a"/>
    <w:rsid w:val="007B7A5E"/>
    <w:pPr>
      <w:spacing w:before="120" w:after="200"/>
    </w:pPr>
    <w:rPr>
      <w:sz w:val="20"/>
      <w:szCs w:val="20"/>
    </w:rPr>
  </w:style>
  <w:style w:type="paragraph" w:customStyle="1" w:styleId="goog-te-balloon-form">
    <w:name w:val="goog-te-balloon-form"/>
    <w:basedOn w:val="a"/>
    <w:rsid w:val="007B7A5E"/>
    <w:pPr>
      <w:spacing w:before="120"/>
    </w:pPr>
    <w:rPr>
      <w:sz w:val="20"/>
      <w:szCs w:val="20"/>
    </w:rPr>
  </w:style>
  <w:style w:type="paragraph" w:customStyle="1" w:styleId="goog-te-balloon-footer">
    <w:name w:val="goog-te-balloon-footer"/>
    <w:basedOn w:val="a"/>
    <w:rsid w:val="007B7A5E"/>
    <w:pPr>
      <w:spacing w:before="120" w:after="80"/>
    </w:pPr>
    <w:rPr>
      <w:sz w:val="20"/>
      <w:szCs w:val="20"/>
    </w:rPr>
  </w:style>
  <w:style w:type="paragraph" w:customStyle="1" w:styleId="gt-hl-layer">
    <w:name w:val="gt-hl-layer"/>
    <w:basedOn w:val="a"/>
    <w:rsid w:val="007B7A5E"/>
    <w:pPr>
      <w:spacing w:after="200"/>
      <w:jc w:val="both"/>
    </w:pPr>
    <w:rPr>
      <w:sz w:val="20"/>
      <w:szCs w:val="20"/>
    </w:rPr>
  </w:style>
  <w:style w:type="paragraph" w:customStyle="1" w:styleId="goog-text-highlight">
    <w:name w:val="goog-text-highlight"/>
    <w:basedOn w:val="a"/>
    <w:rsid w:val="007B7A5E"/>
    <w:pPr>
      <w:shd w:val="clear" w:color="auto" w:fill="C9D7F1"/>
      <w:spacing w:after="200"/>
    </w:pPr>
    <w:rPr>
      <w:sz w:val="20"/>
      <w:szCs w:val="20"/>
    </w:rPr>
  </w:style>
  <w:style w:type="paragraph" w:customStyle="1" w:styleId="trans-target-dragger">
    <w:name w:val="trans-target-dragger"/>
    <w:basedOn w:val="a"/>
    <w:rsid w:val="007B7A5E"/>
    <w:pPr>
      <w:spacing w:after="200"/>
    </w:pPr>
    <w:rPr>
      <w:rFonts w:ascii="Arial" w:hAnsi="Arial" w:cs="Arial"/>
      <w:color w:val="000000"/>
      <w:sz w:val="20"/>
      <w:szCs w:val="20"/>
    </w:rPr>
  </w:style>
  <w:style w:type="paragraph" w:customStyle="1" w:styleId="goog-logo-link">
    <w:name w:val="goog-logo-link"/>
    <w:basedOn w:val="a"/>
    <w:rsid w:val="007B7A5E"/>
    <w:pPr>
      <w:spacing w:after="200"/>
    </w:pPr>
    <w:rPr>
      <w:sz w:val="20"/>
      <w:szCs w:val="20"/>
    </w:rPr>
  </w:style>
  <w:style w:type="paragraph" w:customStyle="1" w:styleId="indicator">
    <w:name w:val="indicator"/>
    <w:basedOn w:val="a"/>
    <w:rsid w:val="007B7A5E"/>
    <w:pPr>
      <w:spacing w:after="200"/>
    </w:pPr>
    <w:rPr>
      <w:sz w:val="20"/>
      <w:szCs w:val="20"/>
    </w:rPr>
  </w:style>
  <w:style w:type="paragraph" w:customStyle="1" w:styleId="minus">
    <w:name w:val="minus"/>
    <w:basedOn w:val="a"/>
    <w:rsid w:val="007B7A5E"/>
    <w:pPr>
      <w:spacing w:after="200"/>
    </w:pPr>
    <w:rPr>
      <w:sz w:val="20"/>
      <w:szCs w:val="20"/>
    </w:rPr>
  </w:style>
  <w:style w:type="paragraph" w:customStyle="1" w:styleId="plus">
    <w:name w:val="plus"/>
    <w:basedOn w:val="a"/>
    <w:rsid w:val="007B7A5E"/>
    <w:pPr>
      <w:spacing w:after="200"/>
    </w:pPr>
    <w:rPr>
      <w:sz w:val="20"/>
      <w:szCs w:val="20"/>
    </w:rPr>
  </w:style>
  <w:style w:type="paragraph" w:customStyle="1" w:styleId="original-text">
    <w:name w:val="original-text"/>
    <w:basedOn w:val="a"/>
    <w:rsid w:val="007B7A5E"/>
    <w:pPr>
      <w:spacing w:after="200"/>
    </w:pPr>
    <w:rPr>
      <w:sz w:val="20"/>
      <w:szCs w:val="20"/>
    </w:rPr>
  </w:style>
  <w:style w:type="paragraph" w:customStyle="1" w:styleId="11">
    <w:name w:val="Название1"/>
    <w:basedOn w:val="a"/>
    <w:rsid w:val="007B7A5E"/>
    <w:pPr>
      <w:spacing w:after="200"/>
    </w:pPr>
    <w:rPr>
      <w:sz w:val="20"/>
      <w:szCs w:val="20"/>
    </w:rPr>
  </w:style>
  <w:style w:type="paragraph" w:customStyle="1" w:styleId="close-button">
    <w:name w:val="close-button"/>
    <w:basedOn w:val="a"/>
    <w:rsid w:val="007B7A5E"/>
    <w:pPr>
      <w:spacing w:after="200"/>
    </w:pPr>
    <w:rPr>
      <w:sz w:val="20"/>
      <w:szCs w:val="20"/>
    </w:rPr>
  </w:style>
  <w:style w:type="paragraph" w:customStyle="1" w:styleId="logo">
    <w:name w:val="logo"/>
    <w:basedOn w:val="a"/>
    <w:rsid w:val="007B7A5E"/>
    <w:pPr>
      <w:spacing w:after="200"/>
    </w:pPr>
    <w:rPr>
      <w:sz w:val="20"/>
      <w:szCs w:val="20"/>
    </w:rPr>
  </w:style>
  <w:style w:type="paragraph" w:customStyle="1" w:styleId="started-activity-container">
    <w:name w:val="started-activity-container"/>
    <w:basedOn w:val="a"/>
    <w:rsid w:val="007B7A5E"/>
    <w:pPr>
      <w:spacing w:after="200"/>
    </w:pPr>
    <w:rPr>
      <w:sz w:val="20"/>
      <w:szCs w:val="20"/>
    </w:rPr>
  </w:style>
  <w:style w:type="paragraph" w:customStyle="1" w:styleId="activity-root">
    <w:name w:val="activity-root"/>
    <w:basedOn w:val="a"/>
    <w:rsid w:val="007B7A5E"/>
    <w:pPr>
      <w:spacing w:after="200"/>
    </w:pPr>
    <w:rPr>
      <w:sz w:val="20"/>
      <w:szCs w:val="20"/>
    </w:rPr>
  </w:style>
  <w:style w:type="paragraph" w:customStyle="1" w:styleId="bottom">
    <w:name w:val="bottom"/>
    <w:basedOn w:val="a"/>
    <w:rsid w:val="007B7A5E"/>
    <w:pPr>
      <w:spacing w:after="200"/>
    </w:pPr>
    <w:rPr>
      <w:sz w:val="20"/>
      <w:szCs w:val="20"/>
    </w:rPr>
  </w:style>
  <w:style w:type="paragraph" w:customStyle="1" w:styleId="status-message">
    <w:name w:val="status-message"/>
    <w:basedOn w:val="a"/>
    <w:rsid w:val="007B7A5E"/>
    <w:pPr>
      <w:spacing w:after="200"/>
    </w:pPr>
    <w:rPr>
      <w:sz w:val="20"/>
      <w:szCs w:val="20"/>
    </w:rPr>
  </w:style>
  <w:style w:type="paragraph" w:customStyle="1" w:styleId="activity-link">
    <w:name w:val="activity-link"/>
    <w:basedOn w:val="a"/>
    <w:rsid w:val="007B7A5E"/>
    <w:pPr>
      <w:spacing w:after="200"/>
    </w:pPr>
    <w:rPr>
      <w:sz w:val="20"/>
      <w:szCs w:val="20"/>
    </w:rPr>
  </w:style>
  <w:style w:type="paragraph" w:customStyle="1" w:styleId="activity-cancel">
    <w:name w:val="activity-cancel"/>
    <w:basedOn w:val="a"/>
    <w:rsid w:val="007B7A5E"/>
    <w:pPr>
      <w:spacing w:after="200"/>
    </w:pPr>
    <w:rPr>
      <w:sz w:val="20"/>
      <w:szCs w:val="20"/>
    </w:rPr>
  </w:style>
  <w:style w:type="paragraph" w:customStyle="1" w:styleId="translate-form">
    <w:name w:val="translate-form"/>
    <w:basedOn w:val="a"/>
    <w:rsid w:val="007B7A5E"/>
    <w:pPr>
      <w:spacing w:after="200"/>
    </w:pPr>
    <w:rPr>
      <w:sz w:val="20"/>
      <w:szCs w:val="20"/>
    </w:rPr>
  </w:style>
  <w:style w:type="paragraph" w:customStyle="1" w:styleId="gray">
    <w:name w:val="gray"/>
    <w:basedOn w:val="a"/>
    <w:rsid w:val="007B7A5E"/>
    <w:pPr>
      <w:spacing w:after="200"/>
    </w:pPr>
    <w:rPr>
      <w:sz w:val="20"/>
      <w:szCs w:val="20"/>
    </w:rPr>
  </w:style>
  <w:style w:type="paragraph" w:customStyle="1" w:styleId="alt-helper-text">
    <w:name w:val="alt-helper-text"/>
    <w:basedOn w:val="a"/>
    <w:rsid w:val="007B7A5E"/>
    <w:pPr>
      <w:spacing w:after="200"/>
    </w:pPr>
    <w:rPr>
      <w:sz w:val="20"/>
      <w:szCs w:val="20"/>
    </w:rPr>
  </w:style>
  <w:style w:type="paragraph" w:customStyle="1" w:styleId="alt-error-text">
    <w:name w:val="alt-error-text"/>
    <w:basedOn w:val="a"/>
    <w:rsid w:val="007B7A5E"/>
    <w:pPr>
      <w:spacing w:after="200"/>
    </w:pPr>
    <w:rPr>
      <w:sz w:val="20"/>
      <w:szCs w:val="20"/>
    </w:rPr>
  </w:style>
  <w:style w:type="paragraph" w:customStyle="1" w:styleId="goog-submenu-arrow">
    <w:name w:val="goog-submenu-arrow"/>
    <w:basedOn w:val="a"/>
    <w:rsid w:val="007B7A5E"/>
    <w:pPr>
      <w:spacing w:after="200"/>
    </w:pPr>
    <w:rPr>
      <w:sz w:val="20"/>
      <w:szCs w:val="20"/>
    </w:rPr>
  </w:style>
  <w:style w:type="paragraph" w:customStyle="1" w:styleId="gt-hl-text">
    <w:name w:val="gt-hl-text"/>
    <w:basedOn w:val="a"/>
    <w:rsid w:val="007B7A5E"/>
    <w:pPr>
      <w:spacing w:after="200"/>
    </w:pPr>
    <w:rPr>
      <w:sz w:val="20"/>
      <w:szCs w:val="20"/>
    </w:rPr>
  </w:style>
  <w:style w:type="paragraph" w:customStyle="1" w:styleId="trans-target-highlight">
    <w:name w:val="trans-target-highlight"/>
    <w:basedOn w:val="a"/>
    <w:rsid w:val="007B7A5E"/>
    <w:pPr>
      <w:spacing w:after="200"/>
    </w:pPr>
    <w:rPr>
      <w:sz w:val="20"/>
      <w:szCs w:val="20"/>
    </w:rPr>
  </w:style>
  <w:style w:type="paragraph" w:customStyle="1" w:styleId="trans-target">
    <w:name w:val="trans-target"/>
    <w:basedOn w:val="a"/>
    <w:rsid w:val="007B7A5E"/>
    <w:pPr>
      <w:spacing w:after="200"/>
    </w:pPr>
    <w:rPr>
      <w:sz w:val="20"/>
      <w:szCs w:val="20"/>
    </w:rPr>
  </w:style>
  <w:style w:type="paragraph" w:customStyle="1" w:styleId="trans-edit">
    <w:name w:val="trans-edit"/>
    <w:basedOn w:val="a"/>
    <w:rsid w:val="007B7A5E"/>
    <w:pPr>
      <w:spacing w:after="200"/>
    </w:pPr>
    <w:rPr>
      <w:sz w:val="20"/>
      <w:szCs w:val="20"/>
    </w:rPr>
  </w:style>
  <w:style w:type="paragraph" w:customStyle="1" w:styleId="trans-target-currdragitem">
    <w:name w:val="trans-target-currdragitem"/>
    <w:basedOn w:val="a"/>
    <w:rsid w:val="007B7A5E"/>
    <w:pPr>
      <w:spacing w:after="200"/>
    </w:pPr>
    <w:rPr>
      <w:sz w:val="20"/>
      <w:szCs w:val="20"/>
    </w:rPr>
  </w:style>
  <w:style w:type="paragraph" w:customStyle="1" w:styleId="gt-trans-highlight-l">
    <w:name w:val="gt-trans-highlight-l"/>
    <w:basedOn w:val="a"/>
    <w:rsid w:val="007B7A5E"/>
    <w:pPr>
      <w:spacing w:after="200"/>
    </w:pPr>
    <w:rPr>
      <w:sz w:val="20"/>
      <w:szCs w:val="20"/>
    </w:rPr>
  </w:style>
  <w:style w:type="paragraph" w:customStyle="1" w:styleId="gt-trans-highlight-r">
    <w:name w:val="gt-trans-highlight-r"/>
    <w:basedOn w:val="a"/>
    <w:rsid w:val="007B7A5E"/>
    <w:pPr>
      <w:spacing w:after="200"/>
    </w:pPr>
    <w:rPr>
      <w:sz w:val="20"/>
      <w:szCs w:val="20"/>
    </w:rPr>
  </w:style>
  <w:style w:type="paragraph" w:customStyle="1" w:styleId="activity-form">
    <w:name w:val="activity-form"/>
    <w:basedOn w:val="a"/>
    <w:rsid w:val="007B7A5E"/>
    <w:pPr>
      <w:spacing w:after="200"/>
    </w:pPr>
    <w:rPr>
      <w:sz w:val="20"/>
      <w:szCs w:val="20"/>
    </w:rPr>
  </w:style>
  <w:style w:type="paragraph" w:customStyle="1" w:styleId="goog-menuitem">
    <w:name w:val="goog-menuitem"/>
    <w:basedOn w:val="a"/>
    <w:rsid w:val="007B7A5E"/>
    <w:pPr>
      <w:spacing w:after="200"/>
    </w:pPr>
    <w:rPr>
      <w:sz w:val="20"/>
      <w:szCs w:val="20"/>
    </w:rPr>
  </w:style>
  <w:style w:type="paragraph" w:customStyle="1" w:styleId="goog-te-combo1">
    <w:name w:val="goog-te-combo1"/>
    <w:basedOn w:val="a"/>
    <w:rsid w:val="007B7A5E"/>
    <w:pPr>
      <w:spacing w:before="80" w:after="80"/>
    </w:pPr>
    <w:rPr>
      <w:sz w:val="20"/>
      <w:szCs w:val="20"/>
    </w:rPr>
  </w:style>
  <w:style w:type="paragraph" w:customStyle="1" w:styleId="goog-logo-link1">
    <w:name w:val="goog-logo-link1"/>
    <w:basedOn w:val="a"/>
    <w:rsid w:val="007B7A5E"/>
    <w:pPr>
      <w:ind w:left="200" w:right="200"/>
    </w:pPr>
    <w:rPr>
      <w:sz w:val="20"/>
      <w:szCs w:val="20"/>
    </w:rPr>
  </w:style>
  <w:style w:type="paragraph" w:customStyle="1" w:styleId="goog-te-ftab-link1">
    <w:name w:val="goog-te-ftab-link1"/>
    <w:basedOn w:val="a"/>
    <w:rsid w:val="007B7A5E"/>
    <w:pPr>
      <w:pBdr>
        <w:top w:val="outset" w:sz="2" w:space="2" w:color="888888"/>
        <w:left w:val="outset" w:sz="8" w:space="10" w:color="888888"/>
        <w:bottom w:val="outset" w:sz="8" w:space="6" w:color="888888"/>
        <w:right w:val="outset" w:sz="8" w:space="10" w:color="888888"/>
      </w:pBdr>
      <w:spacing w:after="200"/>
    </w:pPr>
    <w:rPr>
      <w:b/>
      <w:bCs/>
      <w:sz w:val="20"/>
      <w:szCs w:val="20"/>
    </w:rPr>
  </w:style>
  <w:style w:type="paragraph" w:customStyle="1" w:styleId="goog-te-ftab-link2">
    <w:name w:val="goog-te-ftab-link2"/>
    <w:basedOn w:val="a"/>
    <w:rsid w:val="007B7A5E"/>
    <w:pPr>
      <w:pBdr>
        <w:top w:val="outset" w:sz="8" w:space="6" w:color="888888"/>
        <w:left w:val="outset" w:sz="8" w:space="10" w:color="888888"/>
        <w:bottom w:val="outset" w:sz="2" w:space="2" w:color="888888"/>
        <w:right w:val="outset" w:sz="8" w:space="10" w:color="888888"/>
      </w:pBdr>
      <w:spacing w:after="200"/>
    </w:pPr>
    <w:rPr>
      <w:b/>
      <w:bCs/>
      <w:sz w:val="20"/>
      <w:szCs w:val="20"/>
    </w:rPr>
  </w:style>
  <w:style w:type="paragraph" w:customStyle="1" w:styleId="goog-te-menu-value1">
    <w:name w:val="goog-te-menu-value1"/>
    <w:basedOn w:val="a"/>
    <w:rsid w:val="007B7A5E"/>
    <w:pPr>
      <w:spacing w:after="200"/>
      <w:ind w:left="80" w:right="80"/>
    </w:pPr>
    <w:rPr>
      <w:color w:val="000000"/>
      <w:sz w:val="20"/>
      <w:szCs w:val="20"/>
    </w:rPr>
  </w:style>
  <w:style w:type="paragraph" w:customStyle="1" w:styleId="indicator1">
    <w:name w:val="indicator1"/>
    <w:basedOn w:val="a"/>
    <w:rsid w:val="007B7A5E"/>
    <w:pPr>
      <w:spacing w:after="200"/>
    </w:pPr>
    <w:rPr>
      <w:vanish/>
      <w:sz w:val="20"/>
      <w:szCs w:val="20"/>
    </w:rPr>
  </w:style>
  <w:style w:type="paragraph" w:customStyle="1" w:styleId="text1">
    <w:name w:val="text1"/>
    <w:basedOn w:val="a"/>
    <w:rsid w:val="007B7A5E"/>
    <w:pPr>
      <w:spacing w:after="200"/>
    </w:pPr>
    <w:rPr>
      <w:sz w:val="20"/>
      <w:szCs w:val="20"/>
    </w:rPr>
  </w:style>
  <w:style w:type="paragraph" w:customStyle="1" w:styleId="minus1">
    <w:name w:val="minus1"/>
    <w:basedOn w:val="a"/>
    <w:rsid w:val="007B7A5E"/>
    <w:pPr>
      <w:spacing w:after="200"/>
    </w:pPr>
    <w:rPr>
      <w:sz w:val="20"/>
      <w:szCs w:val="20"/>
    </w:rPr>
  </w:style>
  <w:style w:type="paragraph" w:customStyle="1" w:styleId="plus1">
    <w:name w:val="plus1"/>
    <w:basedOn w:val="a"/>
    <w:rsid w:val="007B7A5E"/>
    <w:pPr>
      <w:spacing w:after="200"/>
    </w:pPr>
    <w:rPr>
      <w:sz w:val="20"/>
      <w:szCs w:val="20"/>
    </w:rPr>
  </w:style>
  <w:style w:type="paragraph" w:customStyle="1" w:styleId="original-text1">
    <w:name w:val="original-text1"/>
    <w:basedOn w:val="a"/>
    <w:rsid w:val="007B7A5E"/>
    <w:pPr>
      <w:jc w:val="both"/>
    </w:pPr>
    <w:rPr>
      <w:sz w:val="20"/>
      <w:szCs w:val="20"/>
    </w:rPr>
  </w:style>
  <w:style w:type="paragraph" w:customStyle="1" w:styleId="title1">
    <w:name w:val="title1"/>
    <w:basedOn w:val="a"/>
    <w:rsid w:val="007B7A5E"/>
    <w:pPr>
      <w:spacing w:before="80" w:after="80"/>
    </w:pPr>
    <w:rPr>
      <w:rFonts w:ascii="Arial" w:hAnsi="Arial" w:cs="Arial"/>
      <w:color w:val="999999"/>
    </w:rPr>
  </w:style>
  <w:style w:type="paragraph" w:customStyle="1" w:styleId="close-button1">
    <w:name w:val="close-button1"/>
    <w:basedOn w:val="a"/>
    <w:rsid w:val="007B7A5E"/>
    <w:rPr>
      <w:vanish/>
    </w:rPr>
  </w:style>
  <w:style w:type="paragraph" w:customStyle="1" w:styleId="logo1">
    <w:name w:val="logo1"/>
    <w:basedOn w:val="a"/>
    <w:rsid w:val="007B7A5E"/>
  </w:style>
  <w:style w:type="paragraph" w:customStyle="1" w:styleId="started-activity-container1">
    <w:name w:val="started-activity-container1"/>
    <w:basedOn w:val="a"/>
    <w:rsid w:val="007B7A5E"/>
    <w:rPr>
      <w:vanish/>
    </w:rPr>
  </w:style>
  <w:style w:type="paragraph" w:customStyle="1" w:styleId="activity-root1">
    <w:name w:val="activity-root1"/>
    <w:basedOn w:val="a"/>
    <w:rsid w:val="007B7A5E"/>
    <w:pPr>
      <w:spacing w:before="400"/>
    </w:pPr>
  </w:style>
  <w:style w:type="paragraph" w:customStyle="1" w:styleId="bottom1">
    <w:name w:val="bottom1"/>
    <w:basedOn w:val="a"/>
    <w:rsid w:val="007B7A5E"/>
  </w:style>
  <w:style w:type="paragraph" w:customStyle="1" w:styleId="status-message1">
    <w:name w:val="status-message1"/>
    <w:basedOn w:val="a"/>
    <w:rsid w:val="007B7A5E"/>
    <w:pPr>
      <w:shd w:val="clear" w:color="auto" w:fill="29910D"/>
      <w:spacing w:before="240"/>
    </w:pPr>
    <w:rPr>
      <w:b/>
      <w:bCs/>
      <w:color w:val="FFFFFF"/>
      <w:sz w:val="18"/>
      <w:szCs w:val="18"/>
    </w:rPr>
  </w:style>
  <w:style w:type="paragraph" w:customStyle="1" w:styleId="activity-link1">
    <w:name w:val="activity-link1"/>
    <w:basedOn w:val="a"/>
    <w:rsid w:val="007B7A5E"/>
    <w:pPr>
      <w:ind w:right="300"/>
    </w:pPr>
    <w:rPr>
      <w:rFonts w:ascii="Arial" w:hAnsi="Arial" w:cs="Arial"/>
      <w:color w:val="1155CC"/>
      <w:sz w:val="22"/>
      <w:szCs w:val="22"/>
    </w:rPr>
  </w:style>
  <w:style w:type="paragraph" w:customStyle="1" w:styleId="activity-cancel1">
    <w:name w:val="activity-cancel1"/>
    <w:basedOn w:val="a"/>
    <w:rsid w:val="007B7A5E"/>
    <w:pPr>
      <w:ind w:right="200"/>
    </w:pPr>
  </w:style>
  <w:style w:type="paragraph" w:customStyle="1" w:styleId="translate-form1">
    <w:name w:val="translate-form1"/>
    <w:basedOn w:val="a"/>
    <w:rsid w:val="007B7A5E"/>
  </w:style>
  <w:style w:type="paragraph" w:customStyle="1" w:styleId="activity-form1">
    <w:name w:val="activity-form1"/>
    <w:basedOn w:val="a"/>
    <w:rsid w:val="007B7A5E"/>
  </w:style>
  <w:style w:type="paragraph" w:customStyle="1" w:styleId="gray1">
    <w:name w:val="gray1"/>
    <w:basedOn w:val="a"/>
    <w:rsid w:val="007B7A5E"/>
    <w:rPr>
      <w:rFonts w:ascii="Arial" w:hAnsi="Arial" w:cs="Arial"/>
      <w:color w:val="999999"/>
    </w:rPr>
  </w:style>
  <w:style w:type="paragraph" w:customStyle="1" w:styleId="alt-helper-text1">
    <w:name w:val="alt-helper-text1"/>
    <w:basedOn w:val="a"/>
    <w:rsid w:val="007B7A5E"/>
    <w:pPr>
      <w:spacing w:before="300" w:after="100"/>
    </w:pPr>
    <w:rPr>
      <w:rFonts w:ascii="Arial" w:hAnsi="Arial" w:cs="Arial"/>
      <w:color w:val="999999"/>
      <w:sz w:val="22"/>
      <w:szCs w:val="22"/>
    </w:rPr>
  </w:style>
  <w:style w:type="paragraph" w:customStyle="1" w:styleId="alt-error-text1">
    <w:name w:val="alt-error-text1"/>
    <w:basedOn w:val="a"/>
    <w:rsid w:val="007B7A5E"/>
    <w:rPr>
      <w:vanish/>
      <w:color w:val="880000"/>
      <w:sz w:val="18"/>
      <w:szCs w:val="18"/>
    </w:rPr>
  </w:style>
  <w:style w:type="paragraph" w:customStyle="1" w:styleId="goog-menuitem1">
    <w:name w:val="goog-menuitem1"/>
    <w:basedOn w:val="a"/>
    <w:rsid w:val="007B7A5E"/>
  </w:style>
  <w:style w:type="paragraph" w:customStyle="1" w:styleId="goog-submenu-arrow1">
    <w:name w:val="goog-submenu-arrow1"/>
    <w:basedOn w:val="a"/>
    <w:rsid w:val="007B7A5E"/>
    <w:pPr>
      <w:jc w:val="right"/>
    </w:pPr>
  </w:style>
  <w:style w:type="paragraph" w:customStyle="1" w:styleId="goog-submenu-arrow2">
    <w:name w:val="goog-submenu-arrow2"/>
    <w:basedOn w:val="a"/>
    <w:rsid w:val="007B7A5E"/>
  </w:style>
  <w:style w:type="paragraph" w:customStyle="1" w:styleId="gt-hl-text1">
    <w:name w:val="gt-hl-text1"/>
    <w:basedOn w:val="a"/>
    <w:rsid w:val="007B7A5E"/>
    <w:pPr>
      <w:shd w:val="clear" w:color="auto" w:fill="F1EA00"/>
      <w:ind w:left="-60" w:right="-40"/>
    </w:pPr>
    <w:rPr>
      <w:color w:val="F1EA00"/>
    </w:rPr>
  </w:style>
  <w:style w:type="paragraph" w:customStyle="1" w:styleId="trans-target-highlight1">
    <w:name w:val="trans-target-highlight1"/>
    <w:basedOn w:val="a"/>
    <w:rsid w:val="007B7A5E"/>
    <w:pPr>
      <w:shd w:val="clear" w:color="auto" w:fill="F1EA00"/>
      <w:ind w:left="-60" w:right="-40"/>
    </w:pPr>
    <w:rPr>
      <w:color w:val="222222"/>
    </w:rPr>
  </w:style>
  <w:style w:type="paragraph" w:customStyle="1" w:styleId="gt-hl-layer1">
    <w:name w:val="gt-hl-layer1"/>
    <w:basedOn w:val="a"/>
    <w:rsid w:val="007B7A5E"/>
    <w:rPr>
      <w:color w:val="FFFFFF"/>
    </w:rPr>
  </w:style>
  <w:style w:type="paragraph" w:customStyle="1" w:styleId="trans-target1">
    <w:name w:val="trans-target1"/>
    <w:basedOn w:val="a"/>
    <w:rsid w:val="007B7A5E"/>
    <w:pPr>
      <w:shd w:val="clear" w:color="auto" w:fill="C9D7F1"/>
      <w:ind w:left="-60" w:right="-40"/>
    </w:pPr>
  </w:style>
  <w:style w:type="paragraph" w:customStyle="1" w:styleId="trans-target-highlight2">
    <w:name w:val="trans-target-highlight2"/>
    <w:basedOn w:val="a"/>
    <w:rsid w:val="007B7A5E"/>
    <w:pPr>
      <w:shd w:val="clear" w:color="auto" w:fill="C9D7F1"/>
      <w:ind w:left="-60" w:right="-40"/>
    </w:pPr>
    <w:rPr>
      <w:color w:val="222222"/>
    </w:rPr>
  </w:style>
  <w:style w:type="paragraph" w:customStyle="1" w:styleId="trans-edit1">
    <w:name w:val="trans-edit1"/>
    <w:basedOn w:val="a"/>
    <w:rsid w:val="007B7A5E"/>
    <w:pPr>
      <w:pBdr>
        <w:top w:val="single" w:sz="8" w:space="1" w:color="4D90FE"/>
        <w:left w:val="single" w:sz="8" w:space="1" w:color="4D90FE"/>
        <w:bottom w:val="single" w:sz="8" w:space="1" w:color="4D90FE"/>
        <w:right w:val="single" w:sz="8" w:space="1" w:color="4D90FE"/>
      </w:pBdr>
      <w:ind w:left="-40" w:right="-40"/>
    </w:pPr>
  </w:style>
  <w:style w:type="paragraph" w:customStyle="1" w:styleId="trans-target-currdragitem1">
    <w:name w:val="trans-target-currdragitem1"/>
    <w:basedOn w:val="a"/>
    <w:rsid w:val="007B7A5E"/>
    <w:rPr>
      <w:color w:val="CCCCCC"/>
    </w:rPr>
  </w:style>
  <w:style w:type="paragraph" w:customStyle="1" w:styleId="gt-trans-highlight-l1">
    <w:name w:val="gt-trans-highlight-l1"/>
    <w:basedOn w:val="a"/>
    <w:rsid w:val="007B7A5E"/>
    <w:pPr>
      <w:pBdr>
        <w:left w:val="single" w:sz="18" w:space="0" w:color="FF0000"/>
      </w:pBdr>
      <w:ind w:left="-40"/>
    </w:pPr>
  </w:style>
  <w:style w:type="paragraph" w:customStyle="1" w:styleId="gt-trans-highlight-r1">
    <w:name w:val="gt-trans-highlight-r1"/>
    <w:basedOn w:val="a"/>
    <w:rsid w:val="007B7A5E"/>
    <w:pPr>
      <w:pBdr>
        <w:right w:val="single" w:sz="18" w:space="0" w:color="FF0000"/>
      </w:pBdr>
      <w:ind w:right="-40"/>
    </w:pPr>
  </w:style>
  <w:style w:type="paragraph" w:customStyle="1" w:styleId="top">
    <w:name w:val="top"/>
    <w:basedOn w:val="a"/>
    <w:rsid w:val="007B7A5E"/>
    <w:pPr>
      <w:spacing w:after="200"/>
    </w:pPr>
    <w:rPr>
      <w:sz w:val="20"/>
      <w:szCs w:val="20"/>
    </w:rPr>
  </w:style>
  <w:style w:type="paragraph" w:customStyle="1" w:styleId="main">
    <w:name w:val="main"/>
    <w:basedOn w:val="a"/>
    <w:rsid w:val="007B7A5E"/>
    <w:pPr>
      <w:spacing w:after="200"/>
    </w:pPr>
    <w:rPr>
      <w:sz w:val="20"/>
      <w:szCs w:val="20"/>
    </w:rPr>
  </w:style>
  <w:style w:type="paragraph" w:customStyle="1" w:styleId="davl">
    <w:name w:val="davl"/>
    <w:basedOn w:val="a"/>
    <w:rsid w:val="007B7A5E"/>
    <w:pPr>
      <w:spacing w:after="200"/>
    </w:pPr>
    <w:rPr>
      <w:sz w:val="20"/>
      <w:szCs w:val="20"/>
    </w:rPr>
  </w:style>
  <w:style w:type="paragraph" w:customStyle="1" w:styleId="podr">
    <w:name w:val="podr"/>
    <w:basedOn w:val="a"/>
    <w:rsid w:val="007B7A5E"/>
    <w:pPr>
      <w:spacing w:after="200"/>
    </w:pPr>
    <w:rPr>
      <w:sz w:val="20"/>
      <w:szCs w:val="20"/>
    </w:rPr>
  </w:style>
  <w:style w:type="paragraph" w:customStyle="1" w:styleId="first">
    <w:name w:val="first"/>
    <w:basedOn w:val="a"/>
    <w:rsid w:val="007B7A5E"/>
    <w:pPr>
      <w:spacing w:after="200"/>
    </w:pPr>
    <w:rPr>
      <w:sz w:val="20"/>
      <w:szCs w:val="20"/>
    </w:rPr>
  </w:style>
  <w:style w:type="paragraph" w:customStyle="1" w:styleId="second">
    <w:name w:val="second"/>
    <w:basedOn w:val="a"/>
    <w:rsid w:val="007B7A5E"/>
    <w:pPr>
      <w:spacing w:after="200"/>
    </w:pPr>
    <w:rPr>
      <w:sz w:val="20"/>
      <w:szCs w:val="20"/>
    </w:rPr>
  </w:style>
  <w:style w:type="paragraph" w:customStyle="1" w:styleId="goog-te-combo2">
    <w:name w:val="goog-te-combo2"/>
    <w:basedOn w:val="a"/>
    <w:rsid w:val="007B7A5E"/>
    <w:pPr>
      <w:spacing w:before="80" w:after="80"/>
    </w:pPr>
    <w:rPr>
      <w:sz w:val="20"/>
      <w:szCs w:val="20"/>
    </w:rPr>
  </w:style>
  <w:style w:type="paragraph" w:customStyle="1" w:styleId="goog-logo-link2">
    <w:name w:val="goog-logo-link2"/>
    <w:basedOn w:val="a"/>
    <w:rsid w:val="007B7A5E"/>
    <w:pPr>
      <w:ind w:left="200" w:right="200"/>
    </w:pPr>
    <w:rPr>
      <w:sz w:val="20"/>
      <w:szCs w:val="20"/>
    </w:rPr>
  </w:style>
  <w:style w:type="paragraph" w:customStyle="1" w:styleId="goog-te-ftab-link3">
    <w:name w:val="goog-te-ftab-link3"/>
    <w:basedOn w:val="a"/>
    <w:rsid w:val="007B7A5E"/>
    <w:pPr>
      <w:pBdr>
        <w:top w:val="outset" w:sz="2" w:space="2" w:color="888888"/>
        <w:left w:val="outset" w:sz="8" w:space="10" w:color="888888"/>
        <w:bottom w:val="outset" w:sz="8" w:space="6" w:color="888888"/>
        <w:right w:val="outset" w:sz="8" w:space="10" w:color="888888"/>
      </w:pBdr>
      <w:spacing w:after="200"/>
    </w:pPr>
    <w:rPr>
      <w:b/>
      <w:bCs/>
      <w:sz w:val="20"/>
      <w:szCs w:val="20"/>
    </w:rPr>
  </w:style>
  <w:style w:type="paragraph" w:customStyle="1" w:styleId="goog-te-ftab-link4">
    <w:name w:val="goog-te-ftab-link4"/>
    <w:basedOn w:val="a"/>
    <w:rsid w:val="007B7A5E"/>
    <w:pPr>
      <w:pBdr>
        <w:top w:val="outset" w:sz="8" w:space="6" w:color="888888"/>
        <w:left w:val="outset" w:sz="8" w:space="10" w:color="888888"/>
        <w:bottom w:val="outset" w:sz="2" w:space="2" w:color="888888"/>
        <w:right w:val="outset" w:sz="8" w:space="10" w:color="888888"/>
      </w:pBdr>
      <w:spacing w:after="200"/>
    </w:pPr>
    <w:rPr>
      <w:b/>
      <w:bCs/>
      <w:sz w:val="20"/>
      <w:szCs w:val="20"/>
    </w:rPr>
  </w:style>
  <w:style w:type="paragraph" w:customStyle="1" w:styleId="goog-te-menu-value2">
    <w:name w:val="goog-te-menu-value2"/>
    <w:basedOn w:val="a"/>
    <w:rsid w:val="007B7A5E"/>
    <w:pPr>
      <w:spacing w:after="200"/>
      <w:ind w:left="80" w:right="80"/>
    </w:pPr>
    <w:rPr>
      <w:color w:val="000000"/>
      <w:sz w:val="20"/>
      <w:szCs w:val="20"/>
    </w:rPr>
  </w:style>
  <w:style w:type="paragraph" w:customStyle="1" w:styleId="indicator2">
    <w:name w:val="indicator2"/>
    <w:basedOn w:val="a"/>
    <w:rsid w:val="007B7A5E"/>
    <w:pPr>
      <w:spacing w:after="200"/>
    </w:pPr>
    <w:rPr>
      <w:vanish/>
      <w:sz w:val="20"/>
      <w:szCs w:val="20"/>
    </w:rPr>
  </w:style>
  <w:style w:type="paragraph" w:customStyle="1" w:styleId="text2">
    <w:name w:val="text2"/>
    <w:basedOn w:val="a"/>
    <w:rsid w:val="007B7A5E"/>
    <w:pPr>
      <w:spacing w:after="200"/>
    </w:pPr>
    <w:rPr>
      <w:sz w:val="20"/>
      <w:szCs w:val="20"/>
    </w:rPr>
  </w:style>
  <w:style w:type="paragraph" w:customStyle="1" w:styleId="minus2">
    <w:name w:val="minus2"/>
    <w:basedOn w:val="a"/>
    <w:rsid w:val="007B7A5E"/>
    <w:pPr>
      <w:spacing w:after="200"/>
    </w:pPr>
    <w:rPr>
      <w:sz w:val="20"/>
      <w:szCs w:val="20"/>
    </w:rPr>
  </w:style>
  <w:style w:type="paragraph" w:customStyle="1" w:styleId="plus2">
    <w:name w:val="plus2"/>
    <w:basedOn w:val="a"/>
    <w:rsid w:val="007B7A5E"/>
    <w:pPr>
      <w:spacing w:after="200"/>
    </w:pPr>
    <w:rPr>
      <w:sz w:val="20"/>
      <w:szCs w:val="20"/>
    </w:rPr>
  </w:style>
  <w:style w:type="paragraph" w:customStyle="1" w:styleId="original-text2">
    <w:name w:val="original-text2"/>
    <w:basedOn w:val="a"/>
    <w:rsid w:val="007B7A5E"/>
    <w:pPr>
      <w:jc w:val="both"/>
    </w:pPr>
    <w:rPr>
      <w:sz w:val="20"/>
      <w:szCs w:val="20"/>
    </w:rPr>
  </w:style>
  <w:style w:type="paragraph" w:customStyle="1" w:styleId="title2">
    <w:name w:val="title2"/>
    <w:basedOn w:val="a"/>
    <w:rsid w:val="007B7A5E"/>
    <w:pPr>
      <w:spacing w:before="80" w:after="80"/>
    </w:pPr>
    <w:rPr>
      <w:rFonts w:ascii="Arial" w:hAnsi="Arial" w:cs="Arial"/>
      <w:color w:val="999999"/>
    </w:rPr>
  </w:style>
  <w:style w:type="paragraph" w:customStyle="1" w:styleId="close-button2">
    <w:name w:val="close-button2"/>
    <w:basedOn w:val="a"/>
    <w:rsid w:val="007B7A5E"/>
    <w:rPr>
      <w:vanish/>
    </w:rPr>
  </w:style>
  <w:style w:type="paragraph" w:customStyle="1" w:styleId="logo2">
    <w:name w:val="logo2"/>
    <w:basedOn w:val="a"/>
    <w:rsid w:val="007B7A5E"/>
  </w:style>
  <w:style w:type="paragraph" w:customStyle="1" w:styleId="started-activity-container2">
    <w:name w:val="started-activity-container2"/>
    <w:basedOn w:val="a"/>
    <w:rsid w:val="007B7A5E"/>
    <w:rPr>
      <w:vanish/>
    </w:rPr>
  </w:style>
  <w:style w:type="paragraph" w:customStyle="1" w:styleId="activity-root2">
    <w:name w:val="activity-root2"/>
    <w:basedOn w:val="a"/>
    <w:rsid w:val="007B7A5E"/>
    <w:pPr>
      <w:spacing w:before="400"/>
    </w:pPr>
  </w:style>
  <w:style w:type="paragraph" w:customStyle="1" w:styleId="bottom2">
    <w:name w:val="bottom2"/>
    <w:basedOn w:val="a"/>
    <w:rsid w:val="007B7A5E"/>
  </w:style>
  <w:style w:type="paragraph" w:customStyle="1" w:styleId="status-message2">
    <w:name w:val="status-message2"/>
    <w:basedOn w:val="a"/>
    <w:rsid w:val="007B7A5E"/>
    <w:pPr>
      <w:shd w:val="clear" w:color="auto" w:fill="29910D"/>
      <w:spacing w:before="240"/>
    </w:pPr>
    <w:rPr>
      <w:b/>
      <w:bCs/>
      <w:color w:val="FFFFFF"/>
      <w:sz w:val="18"/>
      <w:szCs w:val="18"/>
    </w:rPr>
  </w:style>
  <w:style w:type="paragraph" w:customStyle="1" w:styleId="activity-link2">
    <w:name w:val="activity-link2"/>
    <w:basedOn w:val="a"/>
    <w:rsid w:val="007B7A5E"/>
    <w:pPr>
      <w:ind w:right="300"/>
    </w:pPr>
    <w:rPr>
      <w:rFonts w:ascii="Arial" w:hAnsi="Arial" w:cs="Arial"/>
      <w:color w:val="1155CC"/>
      <w:sz w:val="22"/>
      <w:szCs w:val="22"/>
    </w:rPr>
  </w:style>
  <w:style w:type="paragraph" w:customStyle="1" w:styleId="activity-cancel2">
    <w:name w:val="activity-cancel2"/>
    <w:basedOn w:val="a"/>
    <w:rsid w:val="007B7A5E"/>
    <w:pPr>
      <w:ind w:right="200"/>
    </w:pPr>
  </w:style>
  <w:style w:type="paragraph" w:customStyle="1" w:styleId="translate-form2">
    <w:name w:val="translate-form2"/>
    <w:basedOn w:val="a"/>
    <w:rsid w:val="007B7A5E"/>
  </w:style>
  <w:style w:type="paragraph" w:customStyle="1" w:styleId="activity-form2">
    <w:name w:val="activity-form2"/>
    <w:basedOn w:val="a"/>
    <w:rsid w:val="007B7A5E"/>
  </w:style>
  <w:style w:type="paragraph" w:customStyle="1" w:styleId="gray2">
    <w:name w:val="gray2"/>
    <w:basedOn w:val="a"/>
    <w:rsid w:val="007B7A5E"/>
    <w:rPr>
      <w:rFonts w:ascii="Arial" w:hAnsi="Arial" w:cs="Arial"/>
      <w:color w:val="999999"/>
    </w:rPr>
  </w:style>
  <w:style w:type="paragraph" w:customStyle="1" w:styleId="alt-helper-text2">
    <w:name w:val="alt-helper-text2"/>
    <w:basedOn w:val="a"/>
    <w:rsid w:val="007B7A5E"/>
    <w:pPr>
      <w:spacing w:before="300" w:after="100"/>
    </w:pPr>
    <w:rPr>
      <w:rFonts w:ascii="Arial" w:hAnsi="Arial" w:cs="Arial"/>
      <w:color w:val="999999"/>
      <w:sz w:val="22"/>
      <w:szCs w:val="22"/>
    </w:rPr>
  </w:style>
  <w:style w:type="paragraph" w:customStyle="1" w:styleId="alt-error-text2">
    <w:name w:val="alt-error-text2"/>
    <w:basedOn w:val="a"/>
    <w:rsid w:val="007B7A5E"/>
    <w:rPr>
      <w:vanish/>
      <w:color w:val="880000"/>
      <w:sz w:val="18"/>
      <w:szCs w:val="18"/>
    </w:rPr>
  </w:style>
  <w:style w:type="paragraph" w:customStyle="1" w:styleId="goog-menuitem2">
    <w:name w:val="goog-menuitem2"/>
    <w:basedOn w:val="a"/>
    <w:rsid w:val="007B7A5E"/>
  </w:style>
  <w:style w:type="paragraph" w:customStyle="1" w:styleId="goog-submenu-arrow3">
    <w:name w:val="goog-submenu-arrow3"/>
    <w:basedOn w:val="a"/>
    <w:rsid w:val="007B7A5E"/>
    <w:pPr>
      <w:jc w:val="right"/>
    </w:pPr>
  </w:style>
  <w:style w:type="paragraph" w:customStyle="1" w:styleId="goog-submenu-arrow4">
    <w:name w:val="goog-submenu-arrow4"/>
    <w:basedOn w:val="a"/>
    <w:rsid w:val="007B7A5E"/>
  </w:style>
  <w:style w:type="paragraph" w:customStyle="1" w:styleId="gt-hl-text2">
    <w:name w:val="gt-hl-text2"/>
    <w:basedOn w:val="a"/>
    <w:rsid w:val="007B7A5E"/>
    <w:pPr>
      <w:shd w:val="clear" w:color="auto" w:fill="F1EA00"/>
      <w:ind w:left="-60" w:right="-40"/>
    </w:pPr>
    <w:rPr>
      <w:color w:val="F1EA00"/>
    </w:rPr>
  </w:style>
  <w:style w:type="paragraph" w:customStyle="1" w:styleId="trans-target-highlight3">
    <w:name w:val="trans-target-highlight3"/>
    <w:basedOn w:val="a"/>
    <w:rsid w:val="007B7A5E"/>
    <w:pPr>
      <w:shd w:val="clear" w:color="auto" w:fill="F1EA00"/>
      <w:ind w:left="-60" w:right="-40"/>
    </w:pPr>
    <w:rPr>
      <w:color w:val="222222"/>
    </w:rPr>
  </w:style>
  <w:style w:type="paragraph" w:customStyle="1" w:styleId="gt-hl-layer2">
    <w:name w:val="gt-hl-layer2"/>
    <w:basedOn w:val="a"/>
    <w:rsid w:val="007B7A5E"/>
    <w:rPr>
      <w:color w:val="FFFFFF"/>
    </w:rPr>
  </w:style>
  <w:style w:type="paragraph" w:customStyle="1" w:styleId="trans-target2">
    <w:name w:val="trans-target2"/>
    <w:basedOn w:val="a"/>
    <w:rsid w:val="007B7A5E"/>
    <w:pPr>
      <w:shd w:val="clear" w:color="auto" w:fill="C9D7F1"/>
      <w:ind w:left="-60" w:right="-40"/>
    </w:pPr>
  </w:style>
  <w:style w:type="paragraph" w:customStyle="1" w:styleId="trans-target-highlight4">
    <w:name w:val="trans-target-highlight4"/>
    <w:basedOn w:val="a"/>
    <w:rsid w:val="007B7A5E"/>
    <w:pPr>
      <w:shd w:val="clear" w:color="auto" w:fill="C9D7F1"/>
      <w:ind w:left="-60" w:right="-40"/>
    </w:pPr>
    <w:rPr>
      <w:color w:val="222222"/>
    </w:rPr>
  </w:style>
  <w:style w:type="paragraph" w:customStyle="1" w:styleId="trans-edit2">
    <w:name w:val="trans-edit2"/>
    <w:basedOn w:val="a"/>
    <w:rsid w:val="007B7A5E"/>
    <w:pPr>
      <w:pBdr>
        <w:top w:val="single" w:sz="8" w:space="1" w:color="4D90FE"/>
        <w:left w:val="single" w:sz="8" w:space="1" w:color="4D90FE"/>
        <w:bottom w:val="single" w:sz="8" w:space="1" w:color="4D90FE"/>
        <w:right w:val="single" w:sz="8" w:space="1" w:color="4D90FE"/>
      </w:pBdr>
      <w:ind w:left="-40" w:right="-40"/>
    </w:pPr>
  </w:style>
  <w:style w:type="paragraph" w:customStyle="1" w:styleId="trans-target-currdragitem2">
    <w:name w:val="trans-target-currdragitem2"/>
    <w:basedOn w:val="a"/>
    <w:rsid w:val="007B7A5E"/>
    <w:rPr>
      <w:color w:val="CCCCCC"/>
    </w:rPr>
  </w:style>
  <w:style w:type="paragraph" w:customStyle="1" w:styleId="gt-trans-highlight-l2">
    <w:name w:val="gt-trans-highlight-l2"/>
    <w:basedOn w:val="a"/>
    <w:rsid w:val="007B7A5E"/>
    <w:pPr>
      <w:pBdr>
        <w:left w:val="single" w:sz="18" w:space="0" w:color="FF0000"/>
      </w:pBdr>
      <w:ind w:left="-40"/>
    </w:pPr>
  </w:style>
  <w:style w:type="paragraph" w:customStyle="1" w:styleId="gt-trans-highlight-r2">
    <w:name w:val="gt-trans-highlight-r2"/>
    <w:basedOn w:val="a"/>
    <w:rsid w:val="007B7A5E"/>
    <w:pPr>
      <w:pBdr>
        <w:right w:val="single" w:sz="18" w:space="0" w:color="FF0000"/>
      </w:pBdr>
      <w:ind w:right="-40"/>
    </w:pPr>
  </w:style>
  <w:style w:type="paragraph" w:customStyle="1" w:styleId="top1">
    <w:name w:val="top1"/>
    <w:basedOn w:val="a"/>
    <w:rsid w:val="007B7A5E"/>
    <w:pPr>
      <w:shd w:val="clear" w:color="auto" w:fill="00468C"/>
      <w:spacing w:after="200"/>
      <w:jc w:val="center"/>
    </w:pPr>
    <w:rPr>
      <w:sz w:val="20"/>
      <w:szCs w:val="20"/>
    </w:rPr>
  </w:style>
  <w:style w:type="paragraph" w:customStyle="1" w:styleId="main1">
    <w:name w:val="main1"/>
    <w:basedOn w:val="a"/>
    <w:rsid w:val="007B7A5E"/>
    <w:pPr>
      <w:pBdr>
        <w:left w:val="single" w:sz="8" w:space="0" w:color="CED0D9"/>
        <w:bottom w:val="single" w:sz="8" w:space="0" w:color="CED0D9"/>
        <w:right w:val="single" w:sz="8" w:space="0" w:color="CED0D9"/>
      </w:pBdr>
      <w:spacing w:after="200"/>
    </w:pPr>
    <w:rPr>
      <w:sz w:val="20"/>
      <w:szCs w:val="20"/>
    </w:rPr>
  </w:style>
  <w:style w:type="paragraph" w:customStyle="1" w:styleId="first1">
    <w:name w:val="first1"/>
    <w:basedOn w:val="a"/>
    <w:rsid w:val="007B7A5E"/>
    <w:pPr>
      <w:spacing w:after="200"/>
    </w:pPr>
    <w:rPr>
      <w:color w:val="D15B27"/>
      <w:sz w:val="20"/>
      <w:szCs w:val="20"/>
    </w:rPr>
  </w:style>
  <w:style w:type="paragraph" w:customStyle="1" w:styleId="second1">
    <w:name w:val="second1"/>
    <w:basedOn w:val="a"/>
    <w:rsid w:val="007B7A5E"/>
    <w:pPr>
      <w:spacing w:after="200"/>
    </w:pPr>
    <w:rPr>
      <w:color w:val="298BB0"/>
      <w:sz w:val="20"/>
      <w:szCs w:val="20"/>
    </w:rPr>
  </w:style>
  <w:style w:type="paragraph" w:customStyle="1" w:styleId="davl1">
    <w:name w:val="davl1"/>
    <w:basedOn w:val="a"/>
    <w:rsid w:val="007B7A5E"/>
    <w:pPr>
      <w:spacing w:after="200"/>
    </w:pPr>
    <w:rPr>
      <w:rFonts w:ascii="Tahoma" w:hAnsi="Tahoma" w:cs="Tahoma"/>
      <w:color w:val="FF9900"/>
      <w:sz w:val="20"/>
      <w:szCs w:val="20"/>
    </w:rPr>
  </w:style>
  <w:style w:type="paragraph" w:customStyle="1" w:styleId="podr1">
    <w:name w:val="podr1"/>
    <w:basedOn w:val="a"/>
    <w:rsid w:val="007B7A5E"/>
    <w:pPr>
      <w:spacing w:after="200"/>
      <w:jc w:val="center"/>
    </w:pPr>
    <w:rPr>
      <w:color w:val="18B314"/>
      <w:sz w:val="22"/>
      <w:szCs w:val="22"/>
    </w:rPr>
  </w:style>
  <w:style w:type="paragraph" w:customStyle="1" w:styleId="c10">
    <w:name w:val="c10"/>
    <w:basedOn w:val="a"/>
    <w:rsid w:val="007B7A5E"/>
    <w:pPr>
      <w:spacing w:before="120" w:after="120"/>
    </w:pPr>
  </w:style>
  <w:style w:type="paragraph" w:customStyle="1" w:styleId="c9c6">
    <w:name w:val="c9 c6"/>
    <w:basedOn w:val="a"/>
    <w:rsid w:val="007B7A5E"/>
    <w:pPr>
      <w:spacing w:before="120" w:after="120"/>
    </w:pPr>
  </w:style>
  <w:style w:type="character" w:customStyle="1" w:styleId="c0">
    <w:name w:val="c0"/>
    <w:basedOn w:val="a0"/>
    <w:rsid w:val="007B7A5E"/>
  </w:style>
  <w:style w:type="character" w:customStyle="1" w:styleId="c1c28">
    <w:name w:val="c1 c28"/>
    <w:basedOn w:val="a0"/>
    <w:rsid w:val="007B7A5E"/>
  </w:style>
  <w:style w:type="character" w:customStyle="1" w:styleId="c1">
    <w:name w:val="c1"/>
    <w:basedOn w:val="a0"/>
    <w:rsid w:val="007B7A5E"/>
  </w:style>
  <w:style w:type="character" w:customStyle="1" w:styleId="c21c1">
    <w:name w:val="c21 c1"/>
    <w:basedOn w:val="a0"/>
    <w:rsid w:val="007B7A5E"/>
  </w:style>
  <w:style w:type="paragraph" w:styleId="z-">
    <w:name w:val="HTML Top of Form"/>
    <w:basedOn w:val="a"/>
    <w:next w:val="a"/>
    <w:link w:val="z-0"/>
    <w:hidden/>
    <w:semiHidden/>
    <w:unhideWhenUsed/>
    <w:rsid w:val="007B7A5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7B7A5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7B7A5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7B7A5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irst2">
    <w:name w:val="first2"/>
    <w:basedOn w:val="a0"/>
    <w:rsid w:val="007B7A5E"/>
    <w:rPr>
      <w:rFonts w:ascii="Tahoma" w:hAnsi="Tahoma" w:cs="Tahoma" w:hint="default"/>
      <w:vanish w:val="0"/>
      <w:webHidden w:val="0"/>
      <w:color w:val="D15B27"/>
      <w:sz w:val="20"/>
      <w:szCs w:val="20"/>
      <w:specVanish w:val="0"/>
    </w:rPr>
  </w:style>
  <w:style w:type="character" w:customStyle="1" w:styleId="second2">
    <w:name w:val="second2"/>
    <w:basedOn w:val="a0"/>
    <w:rsid w:val="007B7A5E"/>
    <w:rPr>
      <w:rFonts w:ascii="Tahoma" w:hAnsi="Tahoma" w:cs="Tahoma" w:hint="default"/>
      <w:vanish w:val="0"/>
      <w:webHidden w:val="0"/>
      <w:color w:val="298BB0"/>
      <w:sz w:val="20"/>
      <w:szCs w:val="20"/>
      <w:specVanish w:val="0"/>
    </w:rPr>
  </w:style>
  <w:style w:type="character" w:customStyle="1" w:styleId="submenu-table">
    <w:name w:val="submenu-table"/>
    <w:basedOn w:val="a0"/>
    <w:rsid w:val="007B7A5E"/>
  </w:style>
  <w:style w:type="character" w:customStyle="1" w:styleId="butback1">
    <w:name w:val="butback1"/>
    <w:basedOn w:val="a0"/>
    <w:rsid w:val="007B7A5E"/>
    <w:rPr>
      <w:color w:val="666666"/>
    </w:rPr>
  </w:style>
  <w:style w:type="table" w:styleId="a7">
    <w:name w:val="Table Grid"/>
    <w:basedOn w:val="a1"/>
    <w:rsid w:val="007B7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sid w:val="007B7A5E"/>
    <w:rPr>
      <w:b/>
      <w:bCs/>
    </w:rPr>
  </w:style>
  <w:style w:type="paragraph" w:styleId="a9">
    <w:name w:val="header"/>
    <w:basedOn w:val="a"/>
    <w:link w:val="aa"/>
    <w:uiPriority w:val="99"/>
    <w:unhideWhenUsed/>
    <w:rsid w:val="00B768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768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768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768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5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8271</Words>
  <Characters>47150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8</cp:revision>
  <dcterms:created xsi:type="dcterms:W3CDTF">2014-10-01T09:02:00Z</dcterms:created>
  <dcterms:modified xsi:type="dcterms:W3CDTF">2021-11-26T09:08:00Z</dcterms:modified>
</cp:coreProperties>
</file>